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BAA" w:rsidRDefault="008F5D6E">
      <w:pPr>
        <w:jc w:val="left"/>
        <w:rPr>
          <w:rFonts w:eastAsia="仿宋" w:hAnsi="仿宋" w:cs="仿宋"/>
          <w:sz w:val="32"/>
          <w:szCs w:val="32"/>
        </w:rPr>
      </w:pPr>
      <w:r>
        <w:rPr>
          <w:rFonts w:eastAsia="仿宋" w:hAnsi="仿宋" w:cs="仿宋" w:hint="eastAsia"/>
          <w:sz w:val="32"/>
          <w:szCs w:val="32"/>
        </w:rPr>
        <w:t>附件</w:t>
      </w:r>
      <w:r>
        <w:rPr>
          <w:rFonts w:eastAsia="仿宋" w:hAnsi="仿宋" w:cs="仿宋"/>
          <w:sz w:val="32"/>
          <w:szCs w:val="32"/>
        </w:rPr>
        <w:t>1</w:t>
      </w:r>
      <w:r>
        <w:rPr>
          <w:rFonts w:eastAsia="仿宋" w:hAnsi="仿宋" w:cs="仿宋" w:hint="eastAsia"/>
          <w:sz w:val="32"/>
          <w:szCs w:val="32"/>
        </w:rPr>
        <w:t>：</w:t>
      </w:r>
    </w:p>
    <w:p w:rsidR="00D85BAA" w:rsidRDefault="008F5D6E">
      <w:pPr>
        <w:rPr>
          <w:rFonts w:ascii="仿宋" w:eastAsia="仿宋" w:hAnsi="仿宋" w:cs="仿宋"/>
          <w:b/>
          <w:sz w:val="28"/>
          <w:szCs w:val="28"/>
        </w:rPr>
      </w:pPr>
      <w:r>
        <w:rPr>
          <w:rFonts w:ascii="仿宋" w:eastAsia="仿宋" w:hAnsi="仿宋" w:cs="仿宋" w:hint="eastAsia"/>
          <w:b/>
          <w:sz w:val="28"/>
          <w:szCs w:val="28"/>
        </w:rPr>
        <w:t>挂牌企业代码：</w:t>
      </w:r>
      <w:r>
        <w:rPr>
          <w:rFonts w:ascii="仿宋" w:eastAsia="仿宋" w:hAnsi="仿宋" w:cs="仿宋"/>
          <w:b/>
          <w:sz w:val="28"/>
          <w:szCs w:val="28"/>
        </w:rPr>
        <w:t xml:space="preserve">           </w:t>
      </w:r>
      <w:r>
        <w:rPr>
          <w:rFonts w:ascii="仿宋" w:eastAsia="仿宋" w:hAnsi="仿宋" w:cs="仿宋" w:hint="eastAsia"/>
          <w:b/>
          <w:sz w:val="28"/>
          <w:szCs w:val="28"/>
        </w:rPr>
        <w:t>企业简称：</w:t>
      </w:r>
      <w:r>
        <w:rPr>
          <w:rFonts w:ascii="仿宋" w:eastAsia="仿宋" w:hAnsi="仿宋" w:cs="仿宋"/>
          <w:b/>
          <w:sz w:val="28"/>
          <w:szCs w:val="28"/>
        </w:rPr>
        <w:t xml:space="preserve">           </w:t>
      </w:r>
      <w:r>
        <w:rPr>
          <w:rFonts w:ascii="仿宋" w:eastAsia="仿宋" w:hAnsi="仿宋" w:cs="仿宋" w:hint="eastAsia"/>
          <w:b/>
          <w:sz w:val="28"/>
          <w:szCs w:val="28"/>
        </w:rPr>
        <w:t>公告编号：</w:t>
      </w:r>
    </w:p>
    <w:p w:rsidR="00D85BAA" w:rsidRDefault="00D85BAA">
      <w:pPr>
        <w:rPr>
          <w:rFonts w:ascii="仿宋" w:eastAsia="仿宋" w:hAnsi="仿宋" w:cs="仿宋"/>
          <w:b/>
          <w:sz w:val="28"/>
          <w:szCs w:val="28"/>
        </w:rPr>
      </w:pPr>
    </w:p>
    <w:p w:rsidR="00D85BAA" w:rsidRDefault="008F5D6E">
      <w:pPr>
        <w:jc w:val="center"/>
        <w:rPr>
          <w:rFonts w:ascii="仿宋" w:eastAsia="仿宋" w:hAnsi="仿宋" w:cs="仿宋"/>
          <w:b/>
          <w:sz w:val="32"/>
          <w:szCs w:val="32"/>
        </w:rPr>
      </w:pPr>
      <w:r>
        <w:rPr>
          <w:rFonts w:ascii="仿宋" w:eastAsia="仿宋" w:hAnsi="仿宋" w:cs="仿宋"/>
          <w:b/>
          <w:sz w:val="32"/>
          <w:szCs w:val="32"/>
          <w:u w:val="single"/>
        </w:rPr>
        <w:t xml:space="preserve">            </w:t>
      </w:r>
      <w:r>
        <w:rPr>
          <w:rFonts w:ascii="仿宋" w:eastAsia="仿宋" w:hAnsi="仿宋" w:cs="仿宋" w:hint="eastAsia"/>
          <w:b/>
          <w:sz w:val="32"/>
          <w:szCs w:val="32"/>
        </w:rPr>
        <w:t>公司</w:t>
      </w:r>
    </w:p>
    <w:p w:rsidR="00D85BAA" w:rsidRDefault="008F5D6E">
      <w:pPr>
        <w:jc w:val="center"/>
        <w:rPr>
          <w:rFonts w:ascii="仿宋" w:eastAsia="仿宋" w:hAnsi="仿宋" w:cs="仿宋"/>
          <w:b/>
          <w:sz w:val="32"/>
          <w:szCs w:val="32"/>
        </w:rPr>
      </w:pPr>
      <w:r>
        <w:rPr>
          <w:rFonts w:ascii="仿宋" w:eastAsia="仿宋" w:hAnsi="仿宋" w:cs="仿宋"/>
          <w:b/>
          <w:sz w:val="32"/>
          <w:szCs w:val="32"/>
        </w:rPr>
        <w:t>202</w:t>
      </w:r>
      <w:r w:rsidR="00175098">
        <w:rPr>
          <w:rFonts w:ascii="仿宋" w:eastAsia="仿宋" w:hAnsi="仿宋" w:cs="仿宋"/>
          <w:b/>
          <w:sz w:val="32"/>
          <w:szCs w:val="32"/>
        </w:rPr>
        <w:t>3</w:t>
      </w:r>
      <w:r>
        <w:rPr>
          <w:rFonts w:ascii="仿宋" w:eastAsia="仿宋" w:hAnsi="仿宋" w:cs="仿宋" w:hint="eastAsia"/>
          <w:b/>
          <w:sz w:val="32"/>
          <w:szCs w:val="32"/>
        </w:rPr>
        <w:t>年年度报告（参考模板）</w:t>
      </w:r>
    </w:p>
    <w:p w:rsidR="00D85BAA" w:rsidRDefault="008F5D6E">
      <w:pPr>
        <w:spacing w:line="560" w:lineRule="exac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b/>
          <w:bCs/>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一、年度报告全文：</w:t>
      </w:r>
    </w:p>
    <w:p w:rsidR="00D85BAA" w:rsidRDefault="008F5D6E">
      <w:pPr>
        <w:numPr>
          <w:ilvl w:val="0"/>
          <w:numId w:val="1"/>
        </w:numPr>
        <w:spacing w:line="560" w:lineRule="exact"/>
        <w:ind w:firstLineChars="131" w:firstLine="367"/>
        <w:jc w:val="left"/>
        <w:rPr>
          <w:rFonts w:ascii="仿宋" w:eastAsia="仿宋" w:hAnsi="仿宋" w:cs="仿宋"/>
          <w:sz w:val="28"/>
          <w:szCs w:val="28"/>
        </w:rPr>
      </w:pPr>
      <w:r>
        <w:rPr>
          <w:rFonts w:ascii="仿宋" w:eastAsia="仿宋" w:hAnsi="仿宋" w:cs="仿宋" w:hint="eastAsia"/>
          <w:sz w:val="28"/>
          <w:szCs w:val="28"/>
        </w:rPr>
        <w:t>公司基本情况；</w:t>
      </w:r>
    </w:p>
    <w:p w:rsidR="00D85BAA" w:rsidRDefault="008F5D6E">
      <w:pPr>
        <w:numPr>
          <w:ilvl w:val="0"/>
          <w:numId w:val="1"/>
        </w:numPr>
        <w:spacing w:line="560" w:lineRule="exact"/>
        <w:ind w:firstLineChars="131" w:firstLine="367"/>
        <w:jc w:val="left"/>
        <w:rPr>
          <w:rFonts w:ascii="仿宋" w:eastAsia="仿宋" w:hAnsi="仿宋" w:cs="仿宋"/>
          <w:sz w:val="28"/>
          <w:szCs w:val="28"/>
        </w:rPr>
      </w:pPr>
      <w:r>
        <w:rPr>
          <w:rFonts w:ascii="仿宋" w:eastAsia="仿宋" w:hAnsi="仿宋" w:cs="仿宋" w:hint="eastAsia"/>
          <w:sz w:val="28"/>
          <w:szCs w:val="28"/>
        </w:rPr>
        <w:t>公司业务概况</w:t>
      </w:r>
      <w:r>
        <w:rPr>
          <w:rFonts w:ascii="宋体" w:hAnsi="宋体" w:cs="宋体" w:hint="eastAsia"/>
          <w:color w:val="3D3D3D"/>
          <w:sz w:val="28"/>
          <w:szCs w:val="28"/>
          <w:shd w:val="clear" w:color="auto" w:fill="FFFFFF"/>
        </w:rPr>
        <w:t>；</w:t>
      </w:r>
    </w:p>
    <w:p w:rsidR="00D85BAA" w:rsidRDefault="008F5D6E">
      <w:pPr>
        <w:spacing w:line="560" w:lineRule="exact"/>
        <w:ind w:firstLineChars="131" w:firstLine="367"/>
        <w:jc w:val="left"/>
        <w:rPr>
          <w:rFonts w:ascii="仿宋" w:eastAsia="仿宋" w:hAnsi="仿宋" w:cs="仿宋"/>
          <w:sz w:val="28"/>
          <w:szCs w:val="28"/>
        </w:rPr>
      </w:pPr>
      <w:r>
        <w:rPr>
          <w:rFonts w:ascii="仿宋" w:eastAsia="仿宋" w:hAnsi="仿宋" w:cs="仿宋" w:hint="eastAsia"/>
          <w:sz w:val="28"/>
          <w:szCs w:val="28"/>
        </w:rPr>
        <w:t>（三）报告期的财务会计报告，资产负债表、利润表、现金流量表、所有者权益变动表（执行旧企业会计准则的企业需披露资产负债表、利润表和现金流量表）以及主要项目的附注；</w:t>
      </w:r>
    </w:p>
    <w:p w:rsidR="00D85BAA" w:rsidRDefault="008F5D6E">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（四）公司治理、控股股东和实际控制人情况；</w:t>
      </w:r>
    </w:p>
    <w:p w:rsidR="00D85BAA" w:rsidRDefault="008F5D6E">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（五）股本变动情况及报告期末已解除限售登记股权数量；</w:t>
      </w:r>
    </w:p>
    <w:p w:rsidR="00D85BAA" w:rsidRDefault="008F5D6E">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（六）董事、监事、高级管理人员、核心技术人员及其持股情况；</w:t>
      </w:r>
    </w:p>
    <w:p w:rsidR="00D85BAA" w:rsidRDefault="008F5D6E">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（七）董事会关于经营情况、财务状况的分析，以及利润分配预案和重大事项介绍；</w:t>
      </w:r>
    </w:p>
    <w:p w:rsidR="00D85BAA" w:rsidRDefault="008F5D6E">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（八）可能对证券发行或者转让具有较大影响的其他情况；</w:t>
      </w:r>
    </w:p>
    <w:p w:rsidR="00D85BAA" w:rsidRDefault="008F5D6E">
      <w:pPr>
        <w:spacing w:line="560" w:lineRule="exact"/>
        <w:jc w:val="lef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二、会计师事务所出具公司</w:t>
      </w:r>
      <w:r>
        <w:rPr>
          <w:rFonts w:ascii="仿宋" w:eastAsia="仿宋" w:hAnsi="仿宋" w:cs="仿宋"/>
          <w:sz w:val="28"/>
          <w:szCs w:val="28"/>
        </w:rPr>
        <w:t>202</w:t>
      </w:r>
      <w:r w:rsidR="00175098">
        <w:rPr>
          <w:rFonts w:ascii="仿宋" w:eastAsia="仿宋" w:hAnsi="仿宋" w:cs="仿宋"/>
          <w:sz w:val="28"/>
          <w:szCs w:val="28"/>
        </w:rPr>
        <w:t>3</w:t>
      </w:r>
      <w:r>
        <w:rPr>
          <w:rFonts w:ascii="仿宋" w:eastAsia="仿宋" w:hAnsi="仿宋" w:cs="仿宋" w:hint="eastAsia"/>
          <w:sz w:val="28"/>
          <w:szCs w:val="28"/>
        </w:rPr>
        <w:t>年度财务报告的审计报告</w:t>
      </w:r>
      <w:r>
        <w:rPr>
          <w:rFonts w:eastAsia="仿宋" w:hint="eastAsia"/>
          <w:sz w:val="28"/>
          <w:szCs w:val="28"/>
        </w:rPr>
        <w:t>（如有）</w:t>
      </w:r>
      <w:r>
        <w:rPr>
          <w:rFonts w:ascii="仿宋" w:eastAsia="仿宋" w:hAnsi="仿宋" w:cs="仿宋" w:hint="eastAsia"/>
          <w:sz w:val="28"/>
          <w:szCs w:val="28"/>
        </w:rPr>
        <w:t>；</w:t>
      </w:r>
    </w:p>
    <w:p w:rsidR="00D85BAA" w:rsidRDefault="008F5D6E">
      <w:pPr>
        <w:spacing w:line="560" w:lineRule="exact"/>
        <w:jc w:val="lef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三、董事会决议及其公告文稿；</w:t>
      </w:r>
    </w:p>
    <w:p w:rsidR="00D85BAA" w:rsidRDefault="008F5D6E">
      <w:pPr>
        <w:spacing w:line="560" w:lineRule="exact"/>
        <w:jc w:val="lef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四、本中心要求的其他文件。</w:t>
      </w:r>
    </w:p>
    <w:p w:rsidR="00D85BAA" w:rsidRDefault="008F5D6E">
      <w:pPr>
        <w:spacing w:line="560" w:lineRule="exact"/>
        <w:jc w:val="left"/>
        <w:rPr>
          <w:rFonts w:ascii="仿宋" w:eastAsia="仿宋" w:hAnsi="仿宋" w:cs="仿宋"/>
          <w:b/>
          <w:sz w:val="28"/>
          <w:szCs w:val="28"/>
        </w:rPr>
      </w:pPr>
      <w:r>
        <w:rPr>
          <w:rFonts w:ascii="仿宋" w:eastAsia="仿宋" w:hAnsi="仿宋" w:cs="仿宋"/>
          <w:b/>
          <w:sz w:val="28"/>
          <w:szCs w:val="28"/>
        </w:rPr>
        <w:t xml:space="preserve">   </w:t>
      </w:r>
    </w:p>
    <w:p w:rsidR="00D85BAA" w:rsidRDefault="008F5D6E">
      <w:pPr>
        <w:spacing w:line="560" w:lineRule="exact"/>
        <w:jc w:val="left"/>
        <w:rPr>
          <w:rFonts w:ascii="仿宋" w:eastAsia="仿宋" w:hAnsi="仿宋" w:cs="仿宋"/>
          <w:b/>
          <w:sz w:val="28"/>
          <w:szCs w:val="28"/>
        </w:rPr>
      </w:pPr>
      <w:r>
        <w:rPr>
          <w:rFonts w:ascii="仿宋" w:eastAsia="仿宋" w:hAnsi="仿宋" w:cs="仿宋"/>
          <w:b/>
          <w:sz w:val="28"/>
          <w:szCs w:val="28"/>
        </w:rPr>
        <w:t xml:space="preserve">    </w:t>
      </w:r>
      <w:r>
        <w:rPr>
          <w:rFonts w:ascii="仿宋" w:eastAsia="仿宋" w:hAnsi="仿宋" w:cs="仿宋" w:hint="eastAsia"/>
          <w:b/>
          <w:sz w:val="28"/>
          <w:szCs w:val="28"/>
        </w:rPr>
        <w:t>注：年度报告须经挂牌企业法定代表人及信息披露负责人签字并加盖公司公章和骑缝章。</w:t>
      </w:r>
    </w:p>
    <w:p w:rsidR="00D85BAA" w:rsidRDefault="008F5D6E">
      <w:pPr>
        <w:spacing w:line="560" w:lineRule="exact"/>
        <w:jc w:val="left"/>
        <w:rPr>
          <w:rFonts w:eastAsia="仿宋" w:hAnsi="仿宋" w:cs="仿宋"/>
          <w:sz w:val="32"/>
          <w:szCs w:val="32"/>
        </w:rPr>
      </w:pPr>
      <w:r>
        <w:rPr>
          <w:rFonts w:ascii="仿宋" w:eastAsia="仿宋" w:hAnsi="仿宋" w:cs="仿宋"/>
          <w:b/>
          <w:sz w:val="28"/>
          <w:szCs w:val="28"/>
        </w:rPr>
        <w:br w:type="page"/>
      </w:r>
      <w:r>
        <w:rPr>
          <w:rFonts w:eastAsia="仿宋" w:hAnsi="仿宋" w:cs="仿宋" w:hint="eastAsia"/>
          <w:sz w:val="32"/>
          <w:szCs w:val="32"/>
        </w:rPr>
        <w:lastRenderedPageBreak/>
        <w:t>附件</w:t>
      </w:r>
      <w:r>
        <w:rPr>
          <w:rFonts w:eastAsia="仿宋" w:hAnsi="仿宋" w:cs="仿宋"/>
          <w:sz w:val="32"/>
          <w:szCs w:val="32"/>
        </w:rPr>
        <w:t>2</w:t>
      </w:r>
      <w:r>
        <w:rPr>
          <w:rFonts w:eastAsia="仿宋" w:hAnsi="仿宋" w:cs="仿宋" w:hint="eastAsia"/>
          <w:sz w:val="32"/>
          <w:szCs w:val="32"/>
        </w:rPr>
        <w:t>：</w:t>
      </w:r>
    </w:p>
    <w:p w:rsidR="00D85BAA" w:rsidRDefault="008F5D6E">
      <w:pPr>
        <w:jc w:val="center"/>
        <w:rPr>
          <w:rFonts w:ascii="仿宋" w:eastAsia="仿宋" w:hAnsi="仿宋" w:cs="仿宋"/>
          <w:b/>
          <w:sz w:val="32"/>
          <w:szCs w:val="32"/>
        </w:rPr>
      </w:pPr>
      <w:r>
        <w:rPr>
          <w:rFonts w:ascii="仿宋" w:eastAsia="仿宋" w:hAnsi="仿宋" w:cs="仿宋"/>
          <w:b/>
          <w:sz w:val="32"/>
          <w:szCs w:val="32"/>
          <w:u w:val="single"/>
        </w:rPr>
        <w:t xml:space="preserve">            </w:t>
      </w:r>
      <w:r>
        <w:rPr>
          <w:rFonts w:ascii="仿宋" w:eastAsia="仿宋" w:hAnsi="仿宋" w:cs="仿宋" w:hint="eastAsia"/>
          <w:b/>
          <w:sz w:val="32"/>
          <w:szCs w:val="32"/>
        </w:rPr>
        <w:t>公司</w:t>
      </w:r>
    </w:p>
    <w:p w:rsidR="00D85BAA" w:rsidRDefault="008F5D6E">
      <w:pPr>
        <w:jc w:val="center"/>
        <w:rPr>
          <w:rFonts w:ascii="仿宋" w:eastAsia="仿宋" w:hAnsi="仿宋" w:cs="仿宋"/>
          <w:b/>
          <w:sz w:val="32"/>
          <w:szCs w:val="32"/>
        </w:rPr>
      </w:pPr>
      <w:r>
        <w:rPr>
          <w:rFonts w:ascii="仿宋" w:eastAsia="仿宋" w:hAnsi="仿宋" w:cs="仿宋"/>
          <w:b/>
          <w:sz w:val="32"/>
          <w:szCs w:val="32"/>
        </w:rPr>
        <w:t>202</w:t>
      </w:r>
      <w:r w:rsidR="00175098">
        <w:rPr>
          <w:rFonts w:ascii="仿宋" w:eastAsia="仿宋" w:hAnsi="仿宋" w:cs="仿宋"/>
          <w:b/>
          <w:sz w:val="32"/>
          <w:szCs w:val="32"/>
        </w:rPr>
        <w:t>3</w:t>
      </w:r>
      <w:r>
        <w:rPr>
          <w:rFonts w:ascii="仿宋" w:eastAsia="仿宋" w:hAnsi="仿宋" w:cs="仿宋" w:hint="eastAsia"/>
          <w:b/>
          <w:sz w:val="32"/>
          <w:szCs w:val="32"/>
        </w:rPr>
        <w:t>年年度报告（参考模板）</w:t>
      </w:r>
    </w:p>
    <w:tbl>
      <w:tblPr>
        <w:tblW w:w="10134"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217"/>
        <w:gridCol w:w="2682"/>
        <w:gridCol w:w="1111"/>
        <w:gridCol w:w="423"/>
        <w:gridCol w:w="1431"/>
        <w:gridCol w:w="1413"/>
      </w:tblGrid>
      <w:tr w:rsidR="00D85BAA">
        <w:trPr>
          <w:trHeight w:val="490"/>
        </w:trPr>
        <w:tc>
          <w:tcPr>
            <w:tcW w:w="1857" w:type="dxa"/>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公司名称</w:t>
            </w:r>
          </w:p>
        </w:tc>
        <w:tc>
          <w:tcPr>
            <w:tcW w:w="8277" w:type="dxa"/>
            <w:gridSpan w:val="6"/>
            <w:vAlign w:val="center"/>
          </w:tcPr>
          <w:p w:rsidR="00D85BAA" w:rsidRDefault="00D85BAA">
            <w:pPr>
              <w:rPr>
                <w:rFonts w:ascii="仿宋" w:eastAsia="仿宋" w:hAnsi="仿宋" w:cs="仿宋"/>
                <w:sz w:val="22"/>
                <w:szCs w:val="22"/>
              </w:rPr>
            </w:pPr>
          </w:p>
        </w:tc>
      </w:tr>
      <w:tr w:rsidR="00D85BAA">
        <w:trPr>
          <w:trHeight w:val="469"/>
        </w:trPr>
        <w:tc>
          <w:tcPr>
            <w:tcW w:w="1857" w:type="dxa"/>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股权代码</w:t>
            </w:r>
          </w:p>
        </w:tc>
        <w:tc>
          <w:tcPr>
            <w:tcW w:w="8277" w:type="dxa"/>
            <w:gridSpan w:val="6"/>
            <w:vAlign w:val="center"/>
          </w:tcPr>
          <w:p w:rsidR="00D85BAA" w:rsidRDefault="00D85BAA">
            <w:pPr>
              <w:jc w:val="center"/>
              <w:rPr>
                <w:rFonts w:ascii="仿宋" w:eastAsia="仿宋" w:hAnsi="仿宋" w:cs="仿宋"/>
                <w:sz w:val="22"/>
                <w:szCs w:val="22"/>
              </w:rPr>
            </w:pPr>
          </w:p>
        </w:tc>
      </w:tr>
      <w:tr w:rsidR="00D85BAA">
        <w:trPr>
          <w:trHeight w:val="514"/>
        </w:trPr>
        <w:tc>
          <w:tcPr>
            <w:tcW w:w="1857" w:type="dxa"/>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挂牌时间</w:t>
            </w:r>
          </w:p>
        </w:tc>
        <w:tc>
          <w:tcPr>
            <w:tcW w:w="8277" w:type="dxa"/>
            <w:gridSpan w:val="6"/>
            <w:vAlign w:val="center"/>
          </w:tcPr>
          <w:p w:rsidR="00D85BAA" w:rsidRDefault="00D85BAA">
            <w:pPr>
              <w:jc w:val="center"/>
              <w:rPr>
                <w:rFonts w:ascii="仿宋" w:eastAsia="仿宋" w:hAnsi="仿宋" w:cs="仿宋"/>
                <w:sz w:val="22"/>
                <w:szCs w:val="22"/>
              </w:rPr>
            </w:pPr>
          </w:p>
        </w:tc>
      </w:tr>
      <w:tr w:rsidR="00D85BAA">
        <w:trPr>
          <w:trHeight w:val="444"/>
        </w:trPr>
        <w:tc>
          <w:tcPr>
            <w:tcW w:w="1857" w:type="dxa"/>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注册资本</w:t>
            </w:r>
          </w:p>
        </w:tc>
        <w:tc>
          <w:tcPr>
            <w:tcW w:w="8277" w:type="dxa"/>
            <w:gridSpan w:val="6"/>
            <w:vAlign w:val="center"/>
          </w:tcPr>
          <w:p w:rsidR="00D85BAA" w:rsidRDefault="00D85BAA">
            <w:pPr>
              <w:jc w:val="center"/>
              <w:rPr>
                <w:rFonts w:ascii="仿宋" w:eastAsia="仿宋" w:hAnsi="仿宋" w:cs="仿宋"/>
                <w:sz w:val="22"/>
                <w:szCs w:val="22"/>
              </w:rPr>
            </w:pPr>
          </w:p>
        </w:tc>
      </w:tr>
      <w:tr w:rsidR="00D85BAA">
        <w:trPr>
          <w:trHeight w:val="504"/>
        </w:trPr>
        <w:tc>
          <w:tcPr>
            <w:tcW w:w="1857" w:type="dxa"/>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实收资本</w:t>
            </w:r>
          </w:p>
        </w:tc>
        <w:tc>
          <w:tcPr>
            <w:tcW w:w="8277" w:type="dxa"/>
            <w:gridSpan w:val="6"/>
            <w:vAlign w:val="center"/>
          </w:tcPr>
          <w:p w:rsidR="00D85BAA" w:rsidRDefault="00D85BAA">
            <w:pPr>
              <w:jc w:val="center"/>
              <w:rPr>
                <w:rFonts w:ascii="仿宋" w:eastAsia="仿宋" w:hAnsi="仿宋" w:cs="仿宋"/>
                <w:sz w:val="22"/>
                <w:szCs w:val="22"/>
              </w:rPr>
            </w:pPr>
          </w:p>
        </w:tc>
      </w:tr>
      <w:tr w:rsidR="00D85BAA">
        <w:trPr>
          <w:trHeight w:val="646"/>
        </w:trPr>
        <w:tc>
          <w:tcPr>
            <w:tcW w:w="1857" w:type="dxa"/>
            <w:vMerge w:val="restart"/>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公司法定代表人信息</w:t>
            </w:r>
          </w:p>
        </w:tc>
        <w:tc>
          <w:tcPr>
            <w:tcW w:w="1217"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姓名</w:t>
            </w:r>
          </w:p>
        </w:tc>
        <w:tc>
          <w:tcPr>
            <w:tcW w:w="2682" w:type="dxa"/>
            <w:vAlign w:val="center"/>
          </w:tcPr>
          <w:p w:rsidR="00D85BAA" w:rsidRDefault="00D85BAA">
            <w:pPr>
              <w:jc w:val="center"/>
              <w:rPr>
                <w:rFonts w:ascii="仿宋" w:eastAsia="仿宋" w:hAnsi="仿宋" w:cs="仿宋"/>
                <w:sz w:val="22"/>
                <w:szCs w:val="22"/>
              </w:rPr>
            </w:pPr>
          </w:p>
        </w:tc>
        <w:tc>
          <w:tcPr>
            <w:tcW w:w="1534" w:type="dxa"/>
            <w:gridSpan w:val="2"/>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职务</w:t>
            </w:r>
          </w:p>
        </w:tc>
        <w:tc>
          <w:tcPr>
            <w:tcW w:w="2844" w:type="dxa"/>
            <w:gridSpan w:val="2"/>
            <w:vAlign w:val="center"/>
          </w:tcPr>
          <w:p w:rsidR="00D85BAA" w:rsidRDefault="00D85BAA">
            <w:pPr>
              <w:rPr>
                <w:rFonts w:ascii="仿宋" w:eastAsia="仿宋" w:hAnsi="仿宋" w:cs="仿宋"/>
                <w:sz w:val="22"/>
                <w:szCs w:val="22"/>
              </w:rPr>
            </w:pPr>
          </w:p>
        </w:tc>
      </w:tr>
      <w:tr w:rsidR="00D85BAA">
        <w:trPr>
          <w:trHeight w:val="632"/>
        </w:trPr>
        <w:tc>
          <w:tcPr>
            <w:tcW w:w="1857" w:type="dxa"/>
            <w:vMerge/>
            <w:vAlign w:val="center"/>
          </w:tcPr>
          <w:p w:rsidR="00D85BAA" w:rsidRDefault="00D85BAA">
            <w:pPr>
              <w:jc w:val="center"/>
              <w:rPr>
                <w:rFonts w:ascii="仿宋" w:eastAsia="仿宋" w:hAnsi="仿宋" w:cs="仿宋"/>
                <w:b/>
                <w:bCs/>
                <w:sz w:val="22"/>
                <w:szCs w:val="22"/>
              </w:rPr>
            </w:pPr>
          </w:p>
        </w:tc>
        <w:tc>
          <w:tcPr>
            <w:tcW w:w="1217"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联系方式</w:t>
            </w:r>
          </w:p>
        </w:tc>
        <w:tc>
          <w:tcPr>
            <w:tcW w:w="7060" w:type="dxa"/>
            <w:gridSpan w:val="5"/>
            <w:vAlign w:val="center"/>
          </w:tcPr>
          <w:p w:rsidR="00D85BAA" w:rsidRDefault="00D85BAA">
            <w:pPr>
              <w:rPr>
                <w:rFonts w:ascii="仿宋" w:eastAsia="仿宋" w:hAnsi="仿宋" w:cs="仿宋"/>
                <w:sz w:val="22"/>
                <w:szCs w:val="22"/>
              </w:rPr>
            </w:pPr>
          </w:p>
        </w:tc>
      </w:tr>
      <w:tr w:rsidR="00D85BAA">
        <w:trPr>
          <w:trHeight w:val="644"/>
        </w:trPr>
        <w:tc>
          <w:tcPr>
            <w:tcW w:w="1857" w:type="dxa"/>
            <w:vMerge w:val="restart"/>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公司信息披露负责人信息</w:t>
            </w:r>
          </w:p>
        </w:tc>
        <w:tc>
          <w:tcPr>
            <w:tcW w:w="1217"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姓名</w:t>
            </w:r>
          </w:p>
        </w:tc>
        <w:tc>
          <w:tcPr>
            <w:tcW w:w="2682" w:type="dxa"/>
            <w:vAlign w:val="center"/>
          </w:tcPr>
          <w:p w:rsidR="00D85BAA" w:rsidRDefault="00D85BAA">
            <w:pPr>
              <w:jc w:val="center"/>
              <w:rPr>
                <w:rFonts w:ascii="仿宋" w:eastAsia="仿宋" w:hAnsi="仿宋" w:cs="仿宋"/>
                <w:sz w:val="22"/>
                <w:szCs w:val="22"/>
              </w:rPr>
            </w:pPr>
          </w:p>
        </w:tc>
        <w:tc>
          <w:tcPr>
            <w:tcW w:w="1534" w:type="dxa"/>
            <w:gridSpan w:val="2"/>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职务</w:t>
            </w:r>
          </w:p>
        </w:tc>
        <w:tc>
          <w:tcPr>
            <w:tcW w:w="2844" w:type="dxa"/>
            <w:gridSpan w:val="2"/>
            <w:vAlign w:val="center"/>
          </w:tcPr>
          <w:p w:rsidR="00D85BAA" w:rsidRDefault="00D85BAA">
            <w:pPr>
              <w:jc w:val="center"/>
              <w:rPr>
                <w:rFonts w:ascii="仿宋" w:eastAsia="仿宋" w:hAnsi="仿宋" w:cs="仿宋"/>
                <w:sz w:val="22"/>
                <w:szCs w:val="22"/>
              </w:rPr>
            </w:pPr>
          </w:p>
        </w:tc>
      </w:tr>
      <w:tr w:rsidR="00D85BAA">
        <w:trPr>
          <w:trHeight w:val="617"/>
        </w:trPr>
        <w:tc>
          <w:tcPr>
            <w:tcW w:w="1857" w:type="dxa"/>
            <w:vMerge/>
            <w:vAlign w:val="center"/>
          </w:tcPr>
          <w:p w:rsidR="00D85BAA" w:rsidRDefault="00D85BAA">
            <w:pPr>
              <w:jc w:val="center"/>
              <w:rPr>
                <w:rFonts w:ascii="仿宋" w:eastAsia="仿宋" w:hAnsi="仿宋" w:cs="仿宋"/>
                <w:b/>
                <w:bCs/>
                <w:sz w:val="22"/>
                <w:szCs w:val="22"/>
              </w:rPr>
            </w:pPr>
          </w:p>
        </w:tc>
        <w:tc>
          <w:tcPr>
            <w:tcW w:w="1217"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联系方式</w:t>
            </w:r>
          </w:p>
        </w:tc>
        <w:tc>
          <w:tcPr>
            <w:tcW w:w="7060" w:type="dxa"/>
            <w:gridSpan w:val="5"/>
            <w:vAlign w:val="center"/>
          </w:tcPr>
          <w:p w:rsidR="00D85BAA" w:rsidRDefault="00D85BAA">
            <w:pPr>
              <w:jc w:val="center"/>
              <w:rPr>
                <w:rFonts w:ascii="仿宋" w:eastAsia="仿宋" w:hAnsi="仿宋" w:cs="仿宋"/>
                <w:sz w:val="22"/>
                <w:szCs w:val="22"/>
              </w:rPr>
            </w:pPr>
          </w:p>
        </w:tc>
      </w:tr>
      <w:tr w:rsidR="00D85BAA">
        <w:trPr>
          <w:trHeight w:val="617"/>
        </w:trPr>
        <w:tc>
          <w:tcPr>
            <w:tcW w:w="1857" w:type="dxa"/>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股东及股本结构（列持股比例前五名股东情况，余下以其他合计）</w:t>
            </w:r>
          </w:p>
        </w:tc>
        <w:tc>
          <w:tcPr>
            <w:tcW w:w="8277" w:type="dxa"/>
            <w:gridSpan w:val="6"/>
            <w:vAlign w:val="center"/>
          </w:tcPr>
          <w:p w:rsidR="00D85BAA" w:rsidRDefault="00D85BAA">
            <w:pPr>
              <w:jc w:val="center"/>
              <w:rPr>
                <w:rFonts w:ascii="仿宋" w:eastAsia="仿宋" w:hAnsi="仿宋" w:cs="仿宋"/>
                <w:sz w:val="22"/>
                <w:szCs w:val="22"/>
              </w:rPr>
            </w:pPr>
          </w:p>
        </w:tc>
      </w:tr>
      <w:tr w:rsidR="00D85BAA">
        <w:trPr>
          <w:trHeight w:val="1264"/>
        </w:trPr>
        <w:tc>
          <w:tcPr>
            <w:tcW w:w="1857" w:type="dxa"/>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公司邮寄</w:t>
            </w:r>
          </w:p>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详细地址</w:t>
            </w:r>
          </w:p>
        </w:tc>
        <w:tc>
          <w:tcPr>
            <w:tcW w:w="5433" w:type="dxa"/>
            <w:gridSpan w:val="4"/>
            <w:vAlign w:val="center"/>
          </w:tcPr>
          <w:p w:rsidR="00D85BAA" w:rsidRDefault="00D85BAA">
            <w:pPr>
              <w:jc w:val="center"/>
              <w:rPr>
                <w:rFonts w:ascii="仿宋" w:eastAsia="仿宋" w:hAnsi="仿宋" w:cs="仿宋"/>
                <w:sz w:val="22"/>
                <w:szCs w:val="22"/>
              </w:rPr>
            </w:pPr>
          </w:p>
        </w:tc>
        <w:tc>
          <w:tcPr>
            <w:tcW w:w="1431"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邮寄收件人姓名及电话</w:t>
            </w:r>
          </w:p>
        </w:tc>
        <w:tc>
          <w:tcPr>
            <w:tcW w:w="1413" w:type="dxa"/>
            <w:vAlign w:val="center"/>
          </w:tcPr>
          <w:p w:rsidR="00D85BAA" w:rsidRDefault="00D85BAA">
            <w:pPr>
              <w:jc w:val="center"/>
              <w:rPr>
                <w:rFonts w:ascii="仿宋" w:eastAsia="仿宋" w:hAnsi="仿宋" w:cs="仿宋"/>
                <w:sz w:val="22"/>
                <w:szCs w:val="22"/>
              </w:rPr>
            </w:pPr>
          </w:p>
        </w:tc>
      </w:tr>
      <w:tr w:rsidR="00D85BAA">
        <w:tc>
          <w:tcPr>
            <w:tcW w:w="1857" w:type="dxa"/>
            <w:vMerge w:val="restart"/>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企业挂牌</w:t>
            </w:r>
          </w:p>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推荐机构信息</w:t>
            </w:r>
          </w:p>
        </w:tc>
        <w:tc>
          <w:tcPr>
            <w:tcW w:w="1217"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机构名称</w:t>
            </w:r>
          </w:p>
        </w:tc>
        <w:tc>
          <w:tcPr>
            <w:tcW w:w="4216" w:type="dxa"/>
            <w:gridSpan w:val="3"/>
            <w:vAlign w:val="center"/>
          </w:tcPr>
          <w:p w:rsidR="00D85BAA" w:rsidRDefault="00D85BAA">
            <w:pPr>
              <w:jc w:val="center"/>
              <w:rPr>
                <w:rFonts w:ascii="仿宋" w:eastAsia="仿宋" w:hAnsi="仿宋" w:cs="仿宋"/>
                <w:sz w:val="22"/>
                <w:szCs w:val="22"/>
              </w:rPr>
            </w:pPr>
          </w:p>
        </w:tc>
        <w:tc>
          <w:tcPr>
            <w:tcW w:w="1431"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业务负责人姓名</w:t>
            </w:r>
          </w:p>
        </w:tc>
        <w:tc>
          <w:tcPr>
            <w:tcW w:w="1413" w:type="dxa"/>
            <w:vAlign w:val="center"/>
          </w:tcPr>
          <w:p w:rsidR="00D85BAA" w:rsidRDefault="00D85BAA">
            <w:pPr>
              <w:jc w:val="center"/>
              <w:rPr>
                <w:rFonts w:ascii="仿宋" w:eastAsia="仿宋" w:hAnsi="仿宋" w:cs="仿宋"/>
                <w:sz w:val="22"/>
                <w:szCs w:val="22"/>
              </w:rPr>
            </w:pPr>
          </w:p>
        </w:tc>
      </w:tr>
      <w:tr w:rsidR="00D85BAA">
        <w:tc>
          <w:tcPr>
            <w:tcW w:w="1857" w:type="dxa"/>
            <w:vMerge/>
            <w:vAlign w:val="center"/>
          </w:tcPr>
          <w:p w:rsidR="00D85BAA" w:rsidRDefault="00D85BAA">
            <w:pPr>
              <w:jc w:val="center"/>
              <w:rPr>
                <w:rFonts w:ascii="仿宋" w:eastAsia="仿宋" w:hAnsi="仿宋" w:cs="仿宋"/>
                <w:sz w:val="22"/>
                <w:szCs w:val="22"/>
              </w:rPr>
            </w:pPr>
          </w:p>
        </w:tc>
        <w:tc>
          <w:tcPr>
            <w:tcW w:w="1217"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联系电话</w:t>
            </w:r>
          </w:p>
        </w:tc>
        <w:tc>
          <w:tcPr>
            <w:tcW w:w="4216" w:type="dxa"/>
            <w:gridSpan w:val="3"/>
            <w:vAlign w:val="center"/>
          </w:tcPr>
          <w:p w:rsidR="00D85BAA" w:rsidRDefault="00D85BAA">
            <w:pPr>
              <w:jc w:val="center"/>
              <w:rPr>
                <w:rFonts w:ascii="仿宋" w:eastAsia="仿宋" w:hAnsi="仿宋" w:cs="仿宋"/>
                <w:sz w:val="22"/>
                <w:szCs w:val="22"/>
              </w:rPr>
            </w:pPr>
          </w:p>
        </w:tc>
        <w:tc>
          <w:tcPr>
            <w:tcW w:w="1431"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是否提供持续督导服务</w:t>
            </w:r>
          </w:p>
        </w:tc>
        <w:tc>
          <w:tcPr>
            <w:tcW w:w="1413" w:type="dxa"/>
            <w:vAlign w:val="center"/>
          </w:tcPr>
          <w:p w:rsidR="00D85BAA" w:rsidRDefault="00D85BAA">
            <w:pPr>
              <w:jc w:val="center"/>
              <w:rPr>
                <w:rFonts w:ascii="仿宋" w:eastAsia="仿宋" w:hAnsi="仿宋" w:cs="仿宋"/>
                <w:sz w:val="22"/>
                <w:szCs w:val="22"/>
              </w:rPr>
            </w:pPr>
          </w:p>
        </w:tc>
      </w:tr>
      <w:tr w:rsidR="00D85BAA">
        <w:trPr>
          <w:trHeight w:val="402"/>
        </w:trPr>
        <w:tc>
          <w:tcPr>
            <w:tcW w:w="10134" w:type="dxa"/>
            <w:gridSpan w:val="7"/>
            <w:vAlign w:val="center"/>
          </w:tcPr>
          <w:p w:rsidR="00D85BAA" w:rsidRDefault="008F5D6E" w:rsidP="00175098">
            <w:pPr>
              <w:jc w:val="center"/>
              <w:rPr>
                <w:rFonts w:ascii="仿宋" w:eastAsia="仿宋" w:hAnsi="仿宋" w:cs="仿宋"/>
                <w:sz w:val="22"/>
                <w:szCs w:val="22"/>
              </w:rPr>
            </w:pPr>
            <w:r>
              <w:rPr>
                <w:rFonts w:ascii="仿宋" w:eastAsia="仿宋" w:hAnsi="仿宋" w:cs="仿宋"/>
                <w:b/>
                <w:bCs/>
                <w:sz w:val="22"/>
                <w:szCs w:val="22"/>
              </w:rPr>
              <w:t>202</w:t>
            </w:r>
            <w:r w:rsidR="00175098">
              <w:rPr>
                <w:rFonts w:ascii="仿宋" w:eastAsia="仿宋" w:hAnsi="仿宋" w:cs="仿宋"/>
                <w:b/>
                <w:bCs/>
                <w:sz w:val="22"/>
                <w:szCs w:val="22"/>
              </w:rPr>
              <w:t>3</w:t>
            </w:r>
            <w:r>
              <w:rPr>
                <w:rFonts w:ascii="仿宋" w:eastAsia="仿宋" w:hAnsi="仿宋" w:cs="仿宋" w:hint="eastAsia"/>
                <w:b/>
                <w:bCs/>
                <w:sz w:val="22"/>
                <w:szCs w:val="22"/>
              </w:rPr>
              <w:t>年度主要财务数据和指标</w:t>
            </w:r>
          </w:p>
        </w:tc>
      </w:tr>
      <w:tr w:rsidR="00D85BAA">
        <w:trPr>
          <w:trHeight w:val="402"/>
        </w:trPr>
        <w:tc>
          <w:tcPr>
            <w:tcW w:w="3074" w:type="dxa"/>
            <w:gridSpan w:val="2"/>
            <w:shd w:val="clear" w:color="auto" w:fill="B6DDE8"/>
          </w:tcPr>
          <w:p w:rsidR="00D85BAA" w:rsidRDefault="008F5D6E">
            <w:pPr>
              <w:spacing w:line="420" w:lineRule="exact"/>
              <w:jc w:val="center"/>
              <w:rPr>
                <w:rFonts w:ascii="仿宋" w:eastAsia="仿宋" w:hAnsi="仿宋" w:cs="仿宋"/>
                <w:b/>
                <w:sz w:val="22"/>
                <w:szCs w:val="22"/>
              </w:rPr>
            </w:pPr>
            <w:r>
              <w:rPr>
                <w:rFonts w:ascii="仿宋" w:eastAsia="仿宋" w:hAnsi="仿宋" w:cs="仿宋" w:hint="eastAsia"/>
                <w:b/>
                <w:sz w:val="22"/>
                <w:szCs w:val="22"/>
              </w:rPr>
              <w:t>项目</w:t>
            </w:r>
          </w:p>
        </w:tc>
        <w:tc>
          <w:tcPr>
            <w:tcW w:w="3793" w:type="dxa"/>
            <w:gridSpan w:val="2"/>
            <w:shd w:val="clear" w:color="auto" w:fill="B6DDE8"/>
          </w:tcPr>
          <w:p w:rsidR="00D85BAA" w:rsidRDefault="008F5D6E">
            <w:pPr>
              <w:spacing w:line="420" w:lineRule="exact"/>
              <w:jc w:val="center"/>
              <w:rPr>
                <w:rFonts w:ascii="仿宋" w:eastAsia="仿宋" w:hAnsi="仿宋" w:cs="仿宋"/>
                <w:b/>
                <w:sz w:val="22"/>
                <w:szCs w:val="22"/>
              </w:rPr>
            </w:pPr>
            <w:r>
              <w:rPr>
                <w:rFonts w:ascii="仿宋" w:eastAsia="仿宋" w:hAnsi="仿宋" w:cs="仿宋" w:hint="eastAsia"/>
                <w:b/>
                <w:sz w:val="22"/>
                <w:szCs w:val="22"/>
              </w:rPr>
              <w:t>本期数</w:t>
            </w:r>
          </w:p>
        </w:tc>
        <w:tc>
          <w:tcPr>
            <w:tcW w:w="3267" w:type="dxa"/>
            <w:gridSpan w:val="3"/>
            <w:shd w:val="clear" w:color="auto" w:fill="B6DDE8"/>
          </w:tcPr>
          <w:p w:rsidR="00D85BAA" w:rsidRDefault="008F5D6E">
            <w:pPr>
              <w:spacing w:line="420" w:lineRule="exact"/>
              <w:jc w:val="center"/>
              <w:rPr>
                <w:rFonts w:ascii="仿宋" w:eastAsia="仿宋" w:hAnsi="仿宋" w:cs="仿宋"/>
                <w:b/>
                <w:sz w:val="22"/>
                <w:szCs w:val="22"/>
              </w:rPr>
            </w:pPr>
            <w:r>
              <w:rPr>
                <w:rFonts w:ascii="仿宋" w:eastAsia="仿宋" w:hAnsi="仿宋" w:cs="仿宋" w:hint="eastAsia"/>
                <w:b/>
                <w:sz w:val="22"/>
                <w:szCs w:val="22"/>
              </w:rPr>
              <w:t>上期数</w:t>
            </w:r>
          </w:p>
        </w:tc>
      </w:tr>
      <w:tr w:rsidR="00D85BAA">
        <w:trPr>
          <w:trHeight w:val="383"/>
        </w:trPr>
        <w:tc>
          <w:tcPr>
            <w:tcW w:w="3074" w:type="dxa"/>
            <w:gridSpan w:val="2"/>
          </w:tcPr>
          <w:p w:rsidR="00D85BAA" w:rsidRDefault="008F5D6E">
            <w:pPr>
              <w:spacing w:line="420" w:lineRule="exact"/>
              <w:rPr>
                <w:rFonts w:ascii="仿宋" w:eastAsia="仿宋" w:hAnsi="仿宋" w:cs="仿宋"/>
                <w:b/>
                <w:sz w:val="22"/>
                <w:szCs w:val="22"/>
              </w:rPr>
            </w:pPr>
            <w:r>
              <w:rPr>
                <w:rFonts w:ascii="仿宋" w:eastAsia="仿宋" w:hAnsi="仿宋" w:cs="仿宋" w:hint="eastAsia"/>
                <w:b/>
                <w:sz w:val="22"/>
                <w:szCs w:val="22"/>
              </w:rPr>
              <w:t>营业收入（万元）</w:t>
            </w:r>
          </w:p>
        </w:tc>
        <w:tc>
          <w:tcPr>
            <w:tcW w:w="3793" w:type="dxa"/>
            <w:gridSpan w:val="2"/>
          </w:tcPr>
          <w:p w:rsidR="00D85BAA" w:rsidRDefault="00D85BAA">
            <w:pPr>
              <w:spacing w:line="420" w:lineRule="exact"/>
              <w:rPr>
                <w:rFonts w:ascii="仿宋" w:eastAsia="仿宋" w:hAnsi="仿宋" w:cs="仿宋"/>
                <w:sz w:val="22"/>
                <w:szCs w:val="22"/>
              </w:rPr>
            </w:pPr>
          </w:p>
        </w:tc>
        <w:tc>
          <w:tcPr>
            <w:tcW w:w="3267" w:type="dxa"/>
            <w:gridSpan w:val="3"/>
          </w:tcPr>
          <w:p w:rsidR="00D85BAA" w:rsidRDefault="00D85BAA">
            <w:pPr>
              <w:spacing w:line="420" w:lineRule="exact"/>
              <w:rPr>
                <w:rFonts w:ascii="仿宋" w:eastAsia="仿宋" w:hAnsi="仿宋" w:cs="仿宋"/>
                <w:sz w:val="22"/>
                <w:szCs w:val="22"/>
              </w:rPr>
            </w:pPr>
          </w:p>
        </w:tc>
      </w:tr>
      <w:tr w:rsidR="00D85BAA">
        <w:trPr>
          <w:trHeight w:val="383"/>
        </w:trPr>
        <w:tc>
          <w:tcPr>
            <w:tcW w:w="3074" w:type="dxa"/>
            <w:gridSpan w:val="2"/>
          </w:tcPr>
          <w:p w:rsidR="00D85BAA" w:rsidRDefault="008F5D6E">
            <w:pPr>
              <w:spacing w:line="420" w:lineRule="exact"/>
              <w:rPr>
                <w:rFonts w:ascii="仿宋" w:eastAsia="仿宋" w:hAnsi="仿宋" w:cs="仿宋"/>
                <w:b/>
                <w:sz w:val="22"/>
                <w:szCs w:val="22"/>
              </w:rPr>
            </w:pPr>
            <w:r>
              <w:rPr>
                <w:rFonts w:ascii="仿宋" w:eastAsia="仿宋" w:hAnsi="仿宋" w:cs="仿宋" w:hint="eastAsia"/>
                <w:b/>
                <w:sz w:val="22"/>
                <w:szCs w:val="22"/>
              </w:rPr>
              <w:t>主营业务收入（万元）</w:t>
            </w:r>
          </w:p>
        </w:tc>
        <w:tc>
          <w:tcPr>
            <w:tcW w:w="3793" w:type="dxa"/>
            <w:gridSpan w:val="2"/>
          </w:tcPr>
          <w:p w:rsidR="00D85BAA" w:rsidRDefault="00D85BAA">
            <w:pPr>
              <w:spacing w:line="420" w:lineRule="exact"/>
              <w:rPr>
                <w:rFonts w:ascii="仿宋" w:eastAsia="仿宋" w:hAnsi="仿宋" w:cs="仿宋"/>
                <w:sz w:val="22"/>
                <w:szCs w:val="22"/>
              </w:rPr>
            </w:pPr>
          </w:p>
        </w:tc>
        <w:tc>
          <w:tcPr>
            <w:tcW w:w="3267" w:type="dxa"/>
            <w:gridSpan w:val="3"/>
          </w:tcPr>
          <w:p w:rsidR="00D85BAA" w:rsidRDefault="00D85BAA">
            <w:pPr>
              <w:spacing w:line="420" w:lineRule="exact"/>
              <w:rPr>
                <w:rFonts w:ascii="仿宋" w:eastAsia="仿宋" w:hAnsi="仿宋" w:cs="仿宋"/>
                <w:sz w:val="22"/>
                <w:szCs w:val="22"/>
              </w:rPr>
            </w:pPr>
          </w:p>
        </w:tc>
      </w:tr>
      <w:tr w:rsidR="00D85BAA">
        <w:trPr>
          <w:trHeight w:val="383"/>
        </w:trPr>
        <w:tc>
          <w:tcPr>
            <w:tcW w:w="3074" w:type="dxa"/>
            <w:gridSpan w:val="2"/>
          </w:tcPr>
          <w:p w:rsidR="00D85BAA" w:rsidRDefault="008F5D6E">
            <w:pPr>
              <w:spacing w:line="420" w:lineRule="exact"/>
              <w:rPr>
                <w:rFonts w:ascii="仿宋" w:eastAsia="仿宋" w:hAnsi="仿宋" w:cs="仿宋"/>
                <w:b/>
                <w:sz w:val="22"/>
                <w:szCs w:val="22"/>
              </w:rPr>
            </w:pPr>
            <w:r>
              <w:rPr>
                <w:rFonts w:ascii="仿宋" w:eastAsia="仿宋" w:hAnsi="仿宋" w:cs="仿宋" w:hint="eastAsia"/>
                <w:b/>
                <w:sz w:val="22"/>
                <w:szCs w:val="22"/>
              </w:rPr>
              <w:t>利润总额（万元）</w:t>
            </w:r>
          </w:p>
        </w:tc>
        <w:tc>
          <w:tcPr>
            <w:tcW w:w="3793" w:type="dxa"/>
            <w:gridSpan w:val="2"/>
          </w:tcPr>
          <w:p w:rsidR="00D85BAA" w:rsidRDefault="00D85BAA">
            <w:pPr>
              <w:spacing w:line="420" w:lineRule="exact"/>
              <w:rPr>
                <w:rFonts w:ascii="仿宋" w:eastAsia="仿宋" w:hAnsi="仿宋" w:cs="仿宋"/>
                <w:sz w:val="22"/>
                <w:szCs w:val="22"/>
              </w:rPr>
            </w:pPr>
          </w:p>
        </w:tc>
        <w:tc>
          <w:tcPr>
            <w:tcW w:w="3267" w:type="dxa"/>
            <w:gridSpan w:val="3"/>
          </w:tcPr>
          <w:p w:rsidR="00D85BAA" w:rsidRDefault="00D85BAA">
            <w:pPr>
              <w:spacing w:line="420" w:lineRule="exact"/>
              <w:rPr>
                <w:rFonts w:ascii="仿宋" w:eastAsia="仿宋" w:hAnsi="仿宋" w:cs="仿宋"/>
                <w:sz w:val="22"/>
                <w:szCs w:val="22"/>
              </w:rPr>
            </w:pPr>
          </w:p>
        </w:tc>
      </w:tr>
      <w:tr w:rsidR="00D85BAA">
        <w:trPr>
          <w:trHeight w:val="383"/>
        </w:trPr>
        <w:tc>
          <w:tcPr>
            <w:tcW w:w="3074" w:type="dxa"/>
            <w:gridSpan w:val="2"/>
          </w:tcPr>
          <w:p w:rsidR="00D85BAA" w:rsidRDefault="008F5D6E">
            <w:pPr>
              <w:spacing w:line="420" w:lineRule="exact"/>
              <w:rPr>
                <w:rFonts w:ascii="仿宋" w:eastAsia="仿宋" w:hAnsi="仿宋" w:cs="仿宋"/>
                <w:b/>
                <w:sz w:val="22"/>
                <w:szCs w:val="22"/>
              </w:rPr>
            </w:pPr>
            <w:r>
              <w:rPr>
                <w:rFonts w:ascii="仿宋" w:eastAsia="仿宋" w:hAnsi="仿宋" w:cs="仿宋" w:hint="eastAsia"/>
                <w:b/>
                <w:sz w:val="22"/>
                <w:szCs w:val="22"/>
              </w:rPr>
              <w:t>净利润（万元）</w:t>
            </w:r>
          </w:p>
        </w:tc>
        <w:tc>
          <w:tcPr>
            <w:tcW w:w="3793" w:type="dxa"/>
            <w:gridSpan w:val="2"/>
          </w:tcPr>
          <w:p w:rsidR="00D85BAA" w:rsidRDefault="00D85BAA">
            <w:pPr>
              <w:spacing w:line="420" w:lineRule="exact"/>
              <w:rPr>
                <w:rFonts w:ascii="仿宋" w:eastAsia="仿宋" w:hAnsi="仿宋" w:cs="仿宋"/>
                <w:sz w:val="22"/>
                <w:szCs w:val="22"/>
              </w:rPr>
            </w:pPr>
          </w:p>
        </w:tc>
        <w:tc>
          <w:tcPr>
            <w:tcW w:w="3267" w:type="dxa"/>
            <w:gridSpan w:val="3"/>
          </w:tcPr>
          <w:p w:rsidR="00D85BAA" w:rsidRDefault="00D85BAA">
            <w:pPr>
              <w:spacing w:line="420" w:lineRule="exact"/>
              <w:rPr>
                <w:rFonts w:ascii="仿宋" w:eastAsia="仿宋" w:hAnsi="仿宋" w:cs="仿宋"/>
                <w:sz w:val="22"/>
                <w:szCs w:val="22"/>
              </w:rPr>
            </w:pPr>
          </w:p>
        </w:tc>
      </w:tr>
      <w:tr w:rsidR="00D85BAA">
        <w:trPr>
          <w:trHeight w:val="383"/>
        </w:trPr>
        <w:tc>
          <w:tcPr>
            <w:tcW w:w="3074" w:type="dxa"/>
            <w:gridSpan w:val="2"/>
            <w:shd w:val="clear" w:color="auto" w:fill="B6DDE8"/>
          </w:tcPr>
          <w:p w:rsidR="00D85BAA" w:rsidRDefault="008F5D6E">
            <w:pPr>
              <w:spacing w:line="420" w:lineRule="exact"/>
              <w:jc w:val="center"/>
              <w:rPr>
                <w:rFonts w:ascii="仿宋" w:eastAsia="仿宋" w:hAnsi="仿宋" w:cs="仿宋"/>
                <w:b/>
                <w:bCs/>
                <w:sz w:val="22"/>
                <w:szCs w:val="22"/>
              </w:rPr>
            </w:pPr>
            <w:r>
              <w:rPr>
                <w:rFonts w:ascii="仿宋" w:eastAsia="仿宋" w:hAnsi="仿宋" w:cs="仿宋" w:hint="eastAsia"/>
                <w:b/>
                <w:bCs/>
                <w:sz w:val="22"/>
                <w:szCs w:val="22"/>
              </w:rPr>
              <w:lastRenderedPageBreak/>
              <w:t>项目</w:t>
            </w:r>
          </w:p>
        </w:tc>
        <w:tc>
          <w:tcPr>
            <w:tcW w:w="3793" w:type="dxa"/>
            <w:gridSpan w:val="2"/>
            <w:shd w:val="clear" w:color="auto" w:fill="B6DDE8"/>
          </w:tcPr>
          <w:p w:rsidR="00D85BAA" w:rsidRDefault="008F5D6E">
            <w:pPr>
              <w:spacing w:line="420" w:lineRule="exact"/>
              <w:jc w:val="center"/>
              <w:rPr>
                <w:rFonts w:ascii="仿宋" w:eastAsia="仿宋" w:hAnsi="仿宋" w:cs="仿宋"/>
                <w:b/>
                <w:bCs/>
                <w:sz w:val="22"/>
                <w:szCs w:val="22"/>
              </w:rPr>
            </w:pPr>
            <w:r>
              <w:rPr>
                <w:rFonts w:ascii="仿宋" w:eastAsia="仿宋" w:hAnsi="仿宋" w:cs="仿宋" w:hint="eastAsia"/>
                <w:b/>
                <w:bCs/>
                <w:sz w:val="22"/>
                <w:szCs w:val="22"/>
              </w:rPr>
              <w:t>本报告期初数</w:t>
            </w:r>
          </w:p>
        </w:tc>
        <w:tc>
          <w:tcPr>
            <w:tcW w:w="3267" w:type="dxa"/>
            <w:gridSpan w:val="3"/>
            <w:shd w:val="clear" w:color="auto" w:fill="B6DDE8"/>
          </w:tcPr>
          <w:p w:rsidR="00D85BAA" w:rsidRDefault="008F5D6E">
            <w:pPr>
              <w:spacing w:line="420" w:lineRule="exact"/>
              <w:jc w:val="center"/>
              <w:rPr>
                <w:rFonts w:ascii="仿宋" w:eastAsia="仿宋" w:hAnsi="仿宋" w:cs="仿宋"/>
                <w:b/>
                <w:bCs/>
                <w:sz w:val="22"/>
                <w:szCs w:val="22"/>
              </w:rPr>
            </w:pPr>
            <w:r>
              <w:rPr>
                <w:rFonts w:ascii="仿宋" w:eastAsia="仿宋" w:hAnsi="仿宋" w:cs="仿宋" w:hint="eastAsia"/>
                <w:b/>
                <w:bCs/>
                <w:sz w:val="22"/>
                <w:szCs w:val="22"/>
              </w:rPr>
              <w:t>本报告期末数</w:t>
            </w:r>
          </w:p>
        </w:tc>
      </w:tr>
      <w:tr w:rsidR="00D85BAA">
        <w:trPr>
          <w:trHeight w:val="383"/>
        </w:trPr>
        <w:tc>
          <w:tcPr>
            <w:tcW w:w="3074" w:type="dxa"/>
            <w:gridSpan w:val="2"/>
          </w:tcPr>
          <w:p w:rsidR="00D85BAA" w:rsidRDefault="008F5D6E">
            <w:pPr>
              <w:spacing w:line="420" w:lineRule="exact"/>
              <w:rPr>
                <w:rFonts w:ascii="仿宋" w:eastAsia="仿宋" w:hAnsi="仿宋" w:cs="仿宋"/>
                <w:b/>
                <w:sz w:val="22"/>
                <w:szCs w:val="22"/>
              </w:rPr>
            </w:pPr>
            <w:r>
              <w:rPr>
                <w:rFonts w:ascii="仿宋" w:eastAsia="仿宋" w:hAnsi="仿宋" w:cs="仿宋" w:hint="eastAsia"/>
                <w:b/>
                <w:sz w:val="22"/>
                <w:szCs w:val="22"/>
              </w:rPr>
              <w:t>总资产（万元）</w:t>
            </w:r>
          </w:p>
        </w:tc>
        <w:tc>
          <w:tcPr>
            <w:tcW w:w="3793" w:type="dxa"/>
            <w:gridSpan w:val="2"/>
          </w:tcPr>
          <w:p w:rsidR="00D85BAA" w:rsidRDefault="00D85BAA">
            <w:pPr>
              <w:spacing w:line="420" w:lineRule="exact"/>
              <w:rPr>
                <w:rFonts w:ascii="仿宋" w:eastAsia="仿宋" w:hAnsi="仿宋" w:cs="仿宋"/>
                <w:b/>
                <w:sz w:val="22"/>
                <w:szCs w:val="22"/>
              </w:rPr>
            </w:pPr>
          </w:p>
        </w:tc>
        <w:tc>
          <w:tcPr>
            <w:tcW w:w="3267" w:type="dxa"/>
            <w:gridSpan w:val="3"/>
          </w:tcPr>
          <w:p w:rsidR="00D85BAA" w:rsidRDefault="00D85BAA">
            <w:pPr>
              <w:spacing w:line="420" w:lineRule="exact"/>
              <w:rPr>
                <w:rFonts w:ascii="仿宋" w:eastAsia="仿宋" w:hAnsi="仿宋" w:cs="仿宋"/>
                <w:b/>
                <w:sz w:val="22"/>
                <w:szCs w:val="22"/>
              </w:rPr>
            </w:pPr>
          </w:p>
        </w:tc>
      </w:tr>
      <w:tr w:rsidR="00D85BAA">
        <w:trPr>
          <w:trHeight w:val="383"/>
        </w:trPr>
        <w:tc>
          <w:tcPr>
            <w:tcW w:w="3074" w:type="dxa"/>
            <w:gridSpan w:val="2"/>
          </w:tcPr>
          <w:p w:rsidR="00D85BAA" w:rsidRDefault="008F5D6E">
            <w:pPr>
              <w:spacing w:line="420" w:lineRule="exact"/>
              <w:rPr>
                <w:rFonts w:ascii="仿宋" w:eastAsia="仿宋" w:hAnsi="仿宋" w:cs="仿宋"/>
                <w:b/>
                <w:sz w:val="22"/>
                <w:szCs w:val="22"/>
              </w:rPr>
            </w:pPr>
            <w:r>
              <w:rPr>
                <w:rFonts w:ascii="仿宋" w:eastAsia="仿宋" w:hAnsi="仿宋" w:cs="仿宋" w:hint="eastAsia"/>
                <w:b/>
                <w:sz w:val="22"/>
                <w:szCs w:val="22"/>
              </w:rPr>
              <w:t>净资产（万元）</w:t>
            </w:r>
          </w:p>
        </w:tc>
        <w:tc>
          <w:tcPr>
            <w:tcW w:w="3793" w:type="dxa"/>
            <w:gridSpan w:val="2"/>
          </w:tcPr>
          <w:p w:rsidR="00D85BAA" w:rsidRDefault="00D85BAA">
            <w:pPr>
              <w:spacing w:line="420" w:lineRule="exact"/>
              <w:rPr>
                <w:rFonts w:ascii="仿宋" w:eastAsia="仿宋" w:hAnsi="仿宋" w:cs="仿宋"/>
                <w:b/>
                <w:sz w:val="22"/>
                <w:szCs w:val="22"/>
              </w:rPr>
            </w:pPr>
          </w:p>
        </w:tc>
        <w:tc>
          <w:tcPr>
            <w:tcW w:w="3267" w:type="dxa"/>
            <w:gridSpan w:val="3"/>
          </w:tcPr>
          <w:p w:rsidR="00D85BAA" w:rsidRDefault="00D85BAA">
            <w:pPr>
              <w:spacing w:line="420" w:lineRule="exact"/>
              <w:rPr>
                <w:rFonts w:ascii="仿宋" w:eastAsia="仿宋" w:hAnsi="仿宋" w:cs="仿宋"/>
                <w:b/>
                <w:sz w:val="22"/>
                <w:szCs w:val="22"/>
              </w:rPr>
            </w:pPr>
          </w:p>
        </w:tc>
      </w:tr>
      <w:tr w:rsidR="00D85BAA">
        <w:trPr>
          <w:trHeight w:val="383"/>
        </w:trPr>
        <w:tc>
          <w:tcPr>
            <w:tcW w:w="3074" w:type="dxa"/>
            <w:gridSpan w:val="2"/>
          </w:tcPr>
          <w:p w:rsidR="00D85BAA" w:rsidRDefault="008F5D6E">
            <w:pPr>
              <w:spacing w:line="420" w:lineRule="exact"/>
              <w:rPr>
                <w:rFonts w:ascii="仿宋" w:eastAsia="仿宋" w:hAnsi="仿宋" w:cs="仿宋"/>
                <w:b/>
                <w:sz w:val="22"/>
                <w:szCs w:val="22"/>
              </w:rPr>
            </w:pPr>
            <w:r>
              <w:rPr>
                <w:rFonts w:ascii="仿宋" w:eastAsia="仿宋" w:hAnsi="仿宋" w:cs="仿宋" w:hint="eastAsia"/>
                <w:b/>
                <w:sz w:val="22"/>
                <w:szCs w:val="22"/>
              </w:rPr>
              <w:t>每股净资产（元）</w:t>
            </w:r>
          </w:p>
        </w:tc>
        <w:tc>
          <w:tcPr>
            <w:tcW w:w="3793" w:type="dxa"/>
            <w:gridSpan w:val="2"/>
          </w:tcPr>
          <w:p w:rsidR="00D85BAA" w:rsidRDefault="00D85BAA">
            <w:pPr>
              <w:spacing w:line="420" w:lineRule="exact"/>
              <w:rPr>
                <w:rFonts w:ascii="仿宋" w:eastAsia="仿宋" w:hAnsi="仿宋" w:cs="仿宋"/>
                <w:b/>
                <w:sz w:val="22"/>
                <w:szCs w:val="22"/>
              </w:rPr>
            </w:pPr>
          </w:p>
        </w:tc>
        <w:tc>
          <w:tcPr>
            <w:tcW w:w="3267" w:type="dxa"/>
            <w:gridSpan w:val="3"/>
          </w:tcPr>
          <w:p w:rsidR="00D85BAA" w:rsidRDefault="00D85BAA">
            <w:pPr>
              <w:spacing w:line="420" w:lineRule="exact"/>
              <w:rPr>
                <w:rFonts w:ascii="仿宋" w:eastAsia="仿宋" w:hAnsi="仿宋" w:cs="仿宋"/>
                <w:b/>
                <w:sz w:val="22"/>
                <w:szCs w:val="22"/>
              </w:rPr>
            </w:pPr>
          </w:p>
        </w:tc>
      </w:tr>
      <w:tr w:rsidR="00D85BAA">
        <w:trPr>
          <w:trHeight w:val="383"/>
        </w:trPr>
        <w:tc>
          <w:tcPr>
            <w:tcW w:w="3074" w:type="dxa"/>
            <w:gridSpan w:val="2"/>
          </w:tcPr>
          <w:p w:rsidR="00D85BAA" w:rsidRDefault="008F5D6E">
            <w:pPr>
              <w:spacing w:line="420" w:lineRule="exact"/>
              <w:rPr>
                <w:rFonts w:ascii="仿宋" w:eastAsia="仿宋" w:hAnsi="仿宋" w:cs="仿宋"/>
                <w:b/>
                <w:sz w:val="22"/>
                <w:szCs w:val="22"/>
              </w:rPr>
            </w:pPr>
            <w:r>
              <w:rPr>
                <w:rFonts w:ascii="仿宋" w:eastAsia="仿宋" w:hAnsi="仿宋" w:cs="仿宋" w:hint="eastAsia"/>
                <w:b/>
                <w:sz w:val="22"/>
                <w:szCs w:val="22"/>
              </w:rPr>
              <w:t>经营性现金流净额（万元）</w:t>
            </w:r>
          </w:p>
        </w:tc>
        <w:tc>
          <w:tcPr>
            <w:tcW w:w="3793" w:type="dxa"/>
            <w:gridSpan w:val="2"/>
          </w:tcPr>
          <w:p w:rsidR="00D85BAA" w:rsidRDefault="00D85BAA">
            <w:pPr>
              <w:spacing w:line="420" w:lineRule="exact"/>
              <w:rPr>
                <w:rFonts w:ascii="仿宋" w:eastAsia="仿宋" w:hAnsi="仿宋" w:cs="仿宋"/>
                <w:b/>
                <w:sz w:val="22"/>
                <w:szCs w:val="22"/>
              </w:rPr>
            </w:pPr>
          </w:p>
        </w:tc>
        <w:tc>
          <w:tcPr>
            <w:tcW w:w="3267" w:type="dxa"/>
            <w:gridSpan w:val="3"/>
          </w:tcPr>
          <w:p w:rsidR="00D85BAA" w:rsidRDefault="00D85BAA">
            <w:pPr>
              <w:spacing w:line="420" w:lineRule="exact"/>
              <w:rPr>
                <w:rFonts w:ascii="仿宋" w:eastAsia="仿宋" w:hAnsi="仿宋" w:cs="仿宋"/>
                <w:b/>
                <w:sz w:val="22"/>
                <w:szCs w:val="22"/>
              </w:rPr>
            </w:pPr>
          </w:p>
        </w:tc>
      </w:tr>
      <w:tr w:rsidR="00D85BAA">
        <w:trPr>
          <w:trHeight w:val="383"/>
        </w:trPr>
        <w:tc>
          <w:tcPr>
            <w:tcW w:w="10134" w:type="dxa"/>
            <w:gridSpan w:val="7"/>
          </w:tcPr>
          <w:p w:rsidR="00D85BAA" w:rsidRDefault="008F5D6E">
            <w:pPr>
              <w:spacing w:line="420" w:lineRule="exact"/>
              <w:jc w:val="center"/>
              <w:rPr>
                <w:rFonts w:ascii="仿宋" w:eastAsia="仿宋" w:hAnsi="仿宋" w:cs="仿宋"/>
                <w:sz w:val="22"/>
                <w:szCs w:val="22"/>
              </w:rPr>
            </w:pPr>
            <w:r>
              <w:rPr>
                <w:rFonts w:ascii="仿宋" w:eastAsia="仿宋" w:hAnsi="仿宋" w:cs="仿宋" w:hint="eastAsia"/>
                <w:b/>
                <w:bCs/>
                <w:sz w:val="22"/>
                <w:szCs w:val="22"/>
              </w:rPr>
              <w:t>经营业绩和财务状况的说明</w:t>
            </w:r>
          </w:p>
        </w:tc>
      </w:tr>
      <w:tr w:rsidR="00D85BAA">
        <w:trPr>
          <w:trHeight w:val="383"/>
        </w:trPr>
        <w:tc>
          <w:tcPr>
            <w:tcW w:w="10134" w:type="dxa"/>
            <w:gridSpan w:val="7"/>
          </w:tcPr>
          <w:p w:rsidR="00D85BAA" w:rsidRDefault="008F5D6E">
            <w:pPr>
              <w:spacing w:line="420" w:lineRule="exact"/>
              <w:rPr>
                <w:rFonts w:ascii="仿宋" w:eastAsia="仿宋" w:hAnsi="仿宋" w:cs="仿宋"/>
                <w:sz w:val="22"/>
                <w:szCs w:val="22"/>
              </w:rPr>
            </w:pPr>
            <w:r>
              <w:rPr>
                <w:rFonts w:ascii="仿宋" w:eastAsia="仿宋" w:hAnsi="仿宋" w:cs="仿宋" w:hint="eastAsia"/>
                <w:b/>
                <w:bCs/>
                <w:sz w:val="22"/>
                <w:szCs w:val="22"/>
              </w:rPr>
              <w:t>经营业绩说明</w:t>
            </w:r>
            <w:r>
              <w:rPr>
                <w:rFonts w:ascii="仿宋" w:eastAsia="仿宋" w:hAnsi="仿宋" w:cs="仿宋" w:hint="eastAsia"/>
                <w:sz w:val="22"/>
                <w:szCs w:val="22"/>
              </w:rPr>
              <w:t>：</w:t>
            </w:r>
          </w:p>
          <w:p w:rsidR="00D85BAA" w:rsidRDefault="008F5D6E">
            <w:pPr>
              <w:spacing w:line="420" w:lineRule="exact"/>
              <w:rPr>
                <w:rFonts w:ascii="仿宋" w:eastAsia="仿宋" w:hAnsi="仿宋" w:cs="仿宋"/>
                <w:i/>
                <w:iCs/>
                <w:sz w:val="22"/>
                <w:szCs w:val="22"/>
              </w:rPr>
            </w:pPr>
            <w:r>
              <w:rPr>
                <w:rFonts w:ascii="仿宋" w:eastAsia="仿宋" w:hAnsi="仿宋" w:cs="仿宋" w:hint="eastAsia"/>
                <w:i/>
                <w:iCs/>
                <w:sz w:val="22"/>
                <w:szCs w:val="22"/>
              </w:rPr>
              <w:t>（对增或减的原因进行说明。）</w:t>
            </w:r>
          </w:p>
          <w:p w:rsidR="00D85BAA" w:rsidRDefault="00D85BAA">
            <w:pPr>
              <w:spacing w:line="420" w:lineRule="exact"/>
              <w:rPr>
                <w:rFonts w:ascii="仿宋" w:eastAsia="仿宋" w:hAnsi="仿宋" w:cs="仿宋"/>
                <w:sz w:val="22"/>
                <w:szCs w:val="22"/>
              </w:rPr>
            </w:pPr>
          </w:p>
          <w:p w:rsidR="00D85BAA" w:rsidRDefault="008F5D6E">
            <w:pPr>
              <w:spacing w:line="420" w:lineRule="exact"/>
              <w:rPr>
                <w:rFonts w:ascii="仿宋" w:eastAsia="仿宋" w:hAnsi="仿宋" w:cs="仿宋"/>
                <w:sz w:val="22"/>
                <w:szCs w:val="22"/>
              </w:rPr>
            </w:pPr>
            <w:r>
              <w:rPr>
                <w:rFonts w:ascii="仿宋" w:eastAsia="仿宋" w:hAnsi="仿宋" w:cs="仿宋" w:hint="eastAsia"/>
                <w:b/>
                <w:bCs/>
                <w:sz w:val="22"/>
                <w:szCs w:val="22"/>
              </w:rPr>
              <w:t>财务状况说明</w:t>
            </w:r>
            <w:r>
              <w:rPr>
                <w:rFonts w:ascii="仿宋" w:eastAsia="仿宋" w:hAnsi="仿宋" w:cs="仿宋" w:hint="eastAsia"/>
                <w:sz w:val="22"/>
                <w:szCs w:val="22"/>
              </w:rPr>
              <w:t>：</w:t>
            </w:r>
          </w:p>
          <w:p w:rsidR="00D85BAA" w:rsidRDefault="008F5D6E">
            <w:pPr>
              <w:spacing w:line="420" w:lineRule="exact"/>
              <w:rPr>
                <w:rFonts w:ascii="仿宋" w:eastAsia="仿宋" w:hAnsi="仿宋" w:cs="仿宋"/>
                <w:i/>
                <w:iCs/>
                <w:sz w:val="22"/>
                <w:szCs w:val="22"/>
              </w:rPr>
            </w:pPr>
            <w:r>
              <w:rPr>
                <w:rFonts w:ascii="仿宋" w:eastAsia="仿宋" w:hAnsi="仿宋" w:cs="仿宋" w:hint="eastAsia"/>
                <w:i/>
                <w:iCs/>
                <w:sz w:val="22"/>
                <w:szCs w:val="22"/>
              </w:rPr>
              <w:t>（对财务状况进行一个整体陈述。）</w:t>
            </w:r>
          </w:p>
          <w:p w:rsidR="00D85BAA" w:rsidRDefault="00D85BAA">
            <w:pPr>
              <w:spacing w:line="420" w:lineRule="exact"/>
              <w:rPr>
                <w:rFonts w:ascii="仿宋" w:eastAsia="仿宋" w:hAnsi="仿宋" w:cs="仿宋"/>
                <w:sz w:val="22"/>
                <w:szCs w:val="22"/>
              </w:rPr>
            </w:pPr>
          </w:p>
        </w:tc>
      </w:tr>
      <w:tr w:rsidR="00D85BAA">
        <w:trPr>
          <w:trHeight w:val="383"/>
        </w:trPr>
        <w:tc>
          <w:tcPr>
            <w:tcW w:w="10134" w:type="dxa"/>
            <w:gridSpan w:val="7"/>
          </w:tcPr>
          <w:p w:rsidR="00D85BAA" w:rsidRDefault="008F5D6E">
            <w:pPr>
              <w:spacing w:line="420" w:lineRule="exact"/>
              <w:jc w:val="center"/>
              <w:rPr>
                <w:rFonts w:ascii="仿宋" w:eastAsia="仿宋" w:hAnsi="仿宋" w:cs="仿宋"/>
                <w:sz w:val="22"/>
                <w:szCs w:val="22"/>
              </w:rPr>
            </w:pPr>
            <w:r>
              <w:rPr>
                <w:rFonts w:ascii="仿宋" w:eastAsia="仿宋" w:hAnsi="仿宋" w:cs="仿宋" w:hint="eastAsia"/>
                <w:b/>
                <w:bCs/>
                <w:sz w:val="22"/>
                <w:szCs w:val="22"/>
              </w:rPr>
              <w:t>其他重大情况相关说明</w:t>
            </w:r>
          </w:p>
        </w:tc>
      </w:tr>
      <w:tr w:rsidR="00D85BAA">
        <w:trPr>
          <w:trHeight w:val="383"/>
        </w:trPr>
        <w:tc>
          <w:tcPr>
            <w:tcW w:w="10134" w:type="dxa"/>
            <w:gridSpan w:val="7"/>
          </w:tcPr>
          <w:p w:rsidR="00D85BAA" w:rsidRDefault="008F5D6E">
            <w:pPr>
              <w:spacing w:line="420" w:lineRule="exact"/>
              <w:rPr>
                <w:rFonts w:ascii="仿宋" w:eastAsia="仿宋" w:hAnsi="仿宋" w:cs="仿宋"/>
                <w:i/>
                <w:iCs/>
                <w:sz w:val="22"/>
                <w:szCs w:val="22"/>
              </w:rPr>
            </w:pPr>
            <w:r>
              <w:rPr>
                <w:rFonts w:ascii="仿宋" w:eastAsia="仿宋" w:hAnsi="仿宋" w:cs="仿宋" w:hint="eastAsia"/>
                <w:i/>
                <w:iCs/>
                <w:sz w:val="22"/>
                <w:szCs w:val="22"/>
              </w:rPr>
              <w:t>（公司若未无其他重大情况，应注明“报告期内，公司无其他重大事项。）</w:t>
            </w:r>
          </w:p>
          <w:p w:rsidR="00D85BAA" w:rsidRDefault="00D85BAA">
            <w:pPr>
              <w:spacing w:line="420" w:lineRule="exact"/>
              <w:rPr>
                <w:rFonts w:ascii="仿宋" w:eastAsia="仿宋" w:hAnsi="仿宋" w:cs="仿宋"/>
                <w:sz w:val="22"/>
                <w:szCs w:val="22"/>
              </w:rPr>
            </w:pPr>
          </w:p>
          <w:p w:rsidR="00D85BAA" w:rsidRDefault="00D85BAA">
            <w:pPr>
              <w:spacing w:line="420" w:lineRule="exact"/>
              <w:rPr>
                <w:rFonts w:ascii="仿宋" w:eastAsia="仿宋" w:hAnsi="仿宋" w:cs="仿宋"/>
                <w:sz w:val="22"/>
                <w:szCs w:val="22"/>
              </w:rPr>
            </w:pPr>
          </w:p>
        </w:tc>
      </w:tr>
    </w:tbl>
    <w:p w:rsidR="00D85BAA" w:rsidRDefault="00D85BAA">
      <w:pPr>
        <w:rPr>
          <w:rFonts w:ascii="仿宋" w:eastAsia="仿宋" w:hAnsi="仿宋" w:cs="仿宋"/>
          <w:b/>
          <w:bCs/>
          <w:sz w:val="22"/>
          <w:szCs w:val="22"/>
        </w:rPr>
      </w:pPr>
    </w:p>
    <w:p w:rsidR="00D85BAA" w:rsidRDefault="00D85BAA">
      <w:pPr>
        <w:rPr>
          <w:rFonts w:ascii="仿宋" w:eastAsia="仿宋" w:hAnsi="仿宋" w:cs="仿宋"/>
          <w:b/>
          <w:bCs/>
          <w:sz w:val="22"/>
          <w:szCs w:val="22"/>
        </w:rPr>
      </w:pPr>
    </w:p>
    <w:p w:rsidR="00D85BAA" w:rsidRDefault="00D85BAA">
      <w:pPr>
        <w:rPr>
          <w:rFonts w:ascii="仿宋" w:eastAsia="仿宋" w:hAnsi="仿宋" w:cs="仿宋"/>
          <w:b/>
          <w:bCs/>
          <w:sz w:val="22"/>
          <w:szCs w:val="22"/>
        </w:rPr>
      </w:pPr>
    </w:p>
    <w:p w:rsidR="00D85BAA" w:rsidRDefault="008F5D6E">
      <w:pPr>
        <w:ind w:firstLineChars="2800" w:firstLine="6184"/>
        <w:rPr>
          <w:rFonts w:ascii="仿宋" w:eastAsia="仿宋" w:hAnsi="仿宋" w:cs="仿宋"/>
          <w:b/>
          <w:bCs/>
          <w:sz w:val="22"/>
          <w:szCs w:val="22"/>
        </w:rPr>
      </w:pPr>
      <w:r>
        <w:rPr>
          <w:rFonts w:ascii="仿宋" w:eastAsia="仿宋" w:hAnsi="仿宋" w:cs="仿宋" w:hint="eastAsia"/>
          <w:b/>
          <w:bCs/>
          <w:sz w:val="22"/>
          <w:szCs w:val="22"/>
        </w:rPr>
        <w:t>信息披露负责人签字：</w:t>
      </w:r>
      <w:r>
        <w:rPr>
          <w:rFonts w:ascii="仿宋" w:eastAsia="仿宋" w:hAnsi="仿宋" w:cs="仿宋"/>
          <w:b/>
          <w:bCs/>
          <w:sz w:val="22"/>
          <w:szCs w:val="22"/>
        </w:rPr>
        <w:t xml:space="preserve">    </w:t>
      </w:r>
    </w:p>
    <w:p w:rsidR="00D85BAA" w:rsidRDefault="008F5D6E">
      <w:pPr>
        <w:jc w:val="right"/>
        <w:rPr>
          <w:rFonts w:ascii="仿宋" w:eastAsia="仿宋" w:hAnsi="仿宋" w:cs="仿宋"/>
          <w:b/>
          <w:bCs/>
          <w:sz w:val="22"/>
          <w:szCs w:val="22"/>
        </w:rPr>
      </w:pPr>
      <w:r>
        <w:rPr>
          <w:rFonts w:ascii="仿宋" w:eastAsia="仿宋" w:hAnsi="仿宋" w:cs="仿宋"/>
          <w:b/>
          <w:bCs/>
          <w:sz w:val="22"/>
          <w:szCs w:val="22"/>
        </w:rPr>
        <w:t xml:space="preserve"> XXXXX</w:t>
      </w:r>
      <w:r>
        <w:rPr>
          <w:rFonts w:ascii="仿宋" w:eastAsia="仿宋" w:hAnsi="仿宋" w:cs="仿宋" w:hint="eastAsia"/>
          <w:b/>
          <w:bCs/>
          <w:sz w:val="22"/>
          <w:szCs w:val="22"/>
        </w:rPr>
        <w:t>公司（盖章）</w:t>
      </w:r>
    </w:p>
    <w:p w:rsidR="00D85BAA" w:rsidRDefault="008F5D6E">
      <w:pPr>
        <w:jc w:val="right"/>
        <w:rPr>
          <w:rFonts w:ascii="仿宋" w:eastAsia="仿宋" w:hAnsi="仿宋" w:cs="仿宋"/>
          <w:b/>
          <w:bCs/>
          <w:sz w:val="24"/>
        </w:rPr>
      </w:pPr>
      <w:r>
        <w:rPr>
          <w:rFonts w:ascii="仿宋" w:eastAsia="仿宋" w:hAnsi="仿宋" w:cs="仿宋"/>
          <w:b/>
          <w:bCs/>
          <w:sz w:val="22"/>
          <w:szCs w:val="22"/>
        </w:rPr>
        <w:t xml:space="preserve">            XXXX</w:t>
      </w:r>
      <w:r>
        <w:rPr>
          <w:rFonts w:ascii="仿宋" w:eastAsia="仿宋" w:hAnsi="仿宋" w:cs="仿宋" w:hint="eastAsia"/>
          <w:b/>
          <w:bCs/>
          <w:sz w:val="22"/>
          <w:szCs w:val="22"/>
        </w:rPr>
        <w:t>年</w:t>
      </w:r>
      <w:r>
        <w:rPr>
          <w:rFonts w:ascii="仿宋" w:eastAsia="仿宋" w:hAnsi="仿宋" w:cs="仿宋"/>
          <w:b/>
          <w:bCs/>
          <w:sz w:val="22"/>
          <w:szCs w:val="22"/>
        </w:rPr>
        <w:t>XX</w:t>
      </w:r>
      <w:r>
        <w:rPr>
          <w:rFonts w:ascii="仿宋" w:eastAsia="仿宋" w:hAnsi="仿宋" w:cs="仿宋" w:hint="eastAsia"/>
          <w:b/>
          <w:bCs/>
          <w:sz w:val="22"/>
          <w:szCs w:val="22"/>
        </w:rPr>
        <w:t>月</w:t>
      </w:r>
      <w:r>
        <w:rPr>
          <w:rFonts w:ascii="仿宋" w:eastAsia="仿宋" w:hAnsi="仿宋" w:cs="仿宋"/>
          <w:b/>
          <w:bCs/>
          <w:sz w:val="22"/>
          <w:szCs w:val="22"/>
        </w:rPr>
        <w:t>XX</w:t>
      </w:r>
      <w:r>
        <w:rPr>
          <w:rFonts w:ascii="仿宋" w:eastAsia="仿宋" w:hAnsi="仿宋" w:cs="仿宋" w:hint="eastAsia"/>
          <w:b/>
          <w:bCs/>
          <w:sz w:val="22"/>
          <w:szCs w:val="22"/>
        </w:rPr>
        <w:t>日</w:t>
      </w:r>
    </w:p>
    <w:p w:rsidR="00D85BAA" w:rsidRDefault="00D85BAA">
      <w:pPr>
        <w:jc w:val="right"/>
        <w:rPr>
          <w:rFonts w:ascii="仿宋" w:eastAsia="仿宋" w:hAnsi="仿宋" w:cs="仿宋"/>
          <w:b/>
          <w:bCs/>
          <w:sz w:val="24"/>
        </w:rPr>
      </w:pPr>
    </w:p>
    <w:p w:rsidR="00D85BAA" w:rsidRDefault="00D85BAA">
      <w:pPr>
        <w:rPr>
          <w:rFonts w:ascii="仿宋" w:eastAsia="仿宋" w:hAnsi="仿宋" w:cs="仿宋"/>
          <w:sz w:val="32"/>
          <w:szCs w:val="32"/>
        </w:rPr>
      </w:pPr>
    </w:p>
    <w:p w:rsidR="00D85BAA" w:rsidRDefault="00D85BAA">
      <w:pPr>
        <w:rPr>
          <w:rFonts w:ascii="仿宋" w:eastAsia="仿宋" w:hAnsi="仿宋" w:cs="仿宋"/>
          <w:sz w:val="32"/>
          <w:szCs w:val="32"/>
        </w:rPr>
      </w:pPr>
    </w:p>
    <w:p w:rsidR="00D85BAA" w:rsidRDefault="00D85BAA">
      <w:pPr>
        <w:rPr>
          <w:rFonts w:ascii="仿宋" w:eastAsia="仿宋" w:hAnsi="仿宋" w:cs="仿宋"/>
          <w:sz w:val="32"/>
          <w:szCs w:val="32"/>
        </w:rPr>
      </w:pPr>
    </w:p>
    <w:p w:rsidR="00D85BAA" w:rsidRDefault="00D85BAA">
      <w:pPr>
        <w:rPr>
          <w:rFonts w:ascii="仿宋" w:eastAsia="仿宋" w:hAnsi="仿宋" w:cs="仿宋"/>
          <w:sz w:val="32"/>
          <w:szCs w:val="32"/>
        </w:rPr>
      </w:pPr>
    </w:p>
    <w:p w:rsidR="00D85BAA" w:rsidRDefault="00D85BAA">
      <w:pPr>
        <w:rPr>
          <w:rFonts w:ascii="仿宋" w:eastAsia="仿宋" w:hAnsi="仿宋" w:cs="仿宋"/>
          <w:sz w:val="32"/>
          <w:szCs w:val="32"/>
        </w:rPr>
      </w:pPr>
    </w:p>
    <w:p w:rsidR="00D85BAA" w:rsidRDefault="00D85BAA">
      <w:pPr>
        <w:rPr>
          <w:rFonts w:ascii="仿宋" w:eastAsia="仿宋" w:hAnsi="仿宋" w:cs="仿宋"/>
          <w:sz w:val="32"/>
          <w:szCs w:val="32"/>
        </w:rPr>
      </w:pPr>
    </w:p>
    <w:p w:rsidR="00D85BAA" w:rsidRDefault="00D85BAA">
      <w:pPr>
        <w:rPr>
          <w:rFonts w:ascii="仿宋" w:eastAsia="仿宋" w:hAnsi="仿宋" w:cs="仿宋"/>
          <w:sz w:val="32"/>
          <w:szCs w:val="32"/>
        </w:rPr>
      </w:pPr>
    </w:p>
    <w:p w:rsidR="00D85BAA" w:rsidRDefault="00D85BAA">
      <w:pPr>
        <w:rPr>
          <w:rFonts w:ascii="仿宋" w:eastAsia="仿宋" w:hAnsi="仿宋" w:cs="仿宋"/>
          <w:b/>
          <w:bCs/>
          <w:sz w:val="32"/>
          <w:szCs w:val="32"/>
        </w:rPr>
      </w:pPr>
    </w:p>
    <w:p w:rsidR="00D85BAA" w:rsidRDefault="008F5D6E">
      <w:pPr>
        <w:rPr>
          <w:rFonts w:ascii="仿宋" w:eastAsia="仿宋" w:hAnsi="仿宋" w:cs="仿宋"/>
          <w:b/>
          <w:bCs/>
          <w:sz w:val="32"/>
          <w:szCs w:val="32"/>
        </w:rPr>
      </w:pPr>
      <w:r>
        <w:rPr>
          <w:rFonts w:ascii="仿宋" w:eastAsia="仿宋" w:hAnsi="仿宋" w:cs="仿宋" w:hint="eastAsia"/>
          <w:sz w:val="32"/>
          <w:szCs w:val="32"/>
        </w:rPr>
        <w:lastRenderedPageBreak/>
        <w:t>附件</w:t>
      </w:r>
      <w:r>
        <w:rPr>
          <w:rFonts w:ascii="仿宋" w:eastAsia="仿宋" w:hAnsi="仿宋" w:cs="仿宋"/>
          <w:sz w:val="32"/>
          <w:szCs w:val="32"/>
        </w:rPr>
        <w:t>3</w:t>
      </w:r>
      <w:r>
        <w:rPr>
          <w:rFonts w:ascii="仿宋" w:eastAsia="仿宋" w:hAnsi="仿宋" w:cs="仿宋" w:hint="eastAsia"/>
          <w:sz w:val="32"/>
          <w:szCs w:val="32"/>
        </w:rPr>
        <w:t>：</w:t>
      </w:r>
    </w:p>
    <w:p w:rsidR="00D85BAA" w:rsidRDefault="008F5D6E">
      <w:pPr>
        <w:jc w:val="left"/>
        <w:rPr>
          <w:rFonts w:ascii="仿宋" w:eastAsia="仿宋" w:hAnsi="仿宋" w:cs="仿宋"/>
          <w:b/>
          <w:sz w:val="28"/>
          <w:szCs w:val="28"/>
        </w:rPr>
      </w:pPr>
      <w:r>
        <w:rPr>
          <w:rFonts w:ascii="仿宋" w:eastAsia="仿宋" w:hAnsi="仿宋" w:cs="仿宋" w:hint="eastAsia"/>
          <w:b/>
          <w:sz w:val="28"/>
          <w:szCs w:val="28"/>
        </w:rPr>
        <w:t>挂牌企业代码：</w:t>
      </w:r>
      <w:r>
        <w:rPr>
          <w:rFonts w:ascii="仿宋" w:eastAsia="仿宋" w:hAnsi="仿宋" w:cs="仿宋"/>
          <w:b/>
          <w:sz w:val="28"/>
          <w:szCs w:val="28"/>
        </w:rPr>
        <w:t xml:space="preserve">           </w:t>
      </w:r>
      <w:r>
        <w:rPr>
          <w:rFonts w:ascii="仿宋" w:eastAsia="仿宋" w:hAnsi="仿宋" w:cs="仿宋" w:hint="eastAsia"/>
          <w:b/>
          <w:sz w:val="28"/>
          <w:szCs w:val="28"/>
        </w:rPr>
        <w:t>企业简称：</w:t>
      </w:r>
      <w:r>
        <w:rPr>
          <w:rFonts w:ascii="仿宋" w:eastAsia="仿宋" w:hAnsi="仿宋" w:cs="仿宋"/>
          <w:b/>
          <w:sz w:val="28"/>
          <w:szCs w:val="28"/>
        </w:rPr>
        <w:t xml:space="preserve">           </w:t>
      </w:r>
      <w:r>
        <w:rPr>
          <w:rFonts w:ascii="仿宋" w:eastAsia="仿宋" w:hAnsi="仿宋" w:cs="仿宋" w:hint="eastAsia"/>
          <w:b/>
          <w:sz w:val="28"/>
          <w:szCs w:val="28"/>
        </w:rPr>
        <w:t>公告编号：</w:t>
      </w:r>
      <w:r>
        <w:rPr>
          <w:rFonts w:ascii="仿宋" w:eastAsia="仿宋" w:hAnsi="仿宋" w:cs="仿宋"/>
          <w:b/>
          <w:sz w:val="28"/>
          <w:szCs w:val="28"/>
        </w:rPr>
        <w:t xml:space="preserve">    </w:t>
      </w:r>
    </w:p>
    <w:p w:rsidR="00D85BAA" w:rsidRDefault="00D85BAA">
      <w:pPr>
        <w:ind w:firstLineChars="595" w:firstLine="1673"/>
        <w:jc w:val="right"/>
        <w:rPr>
          <w:rFonts w:ascii="仿宋" w:eastAsia="仿宋" w:hAnsi="仿宋" w:cs="仿宋"/>
          <w:b/>
          <w:sz w:val="28"/>
          <w:szCs w:val="28"/>
        </w:rPr>
      </w:pPr>
    </w:p>
    <w:p w:rsidR="00D85BAA" w:rsidRDefault="00D85BAA">
      <w:pPr>
        <w:rPr>
          <w:rFonts w:ascii="仿宋" w:eastAsia="仿宋" w:hAnsi="仿宋" w:cs="仿宋"/>
          <w:b/>
          <w:sz w:val="28"/>
          <w:szCs w:val="28"/>
        </w:rPr>
      </w:pPr>
    </w:p>
    <w:p w:rsidR="00D85BAA" w:rsidRDefault="008F5D6E">
      <w:pPr>
        <w:jc w:val="center"/>
        <w:rPr>
          <w:rFonts w:ascii="仿宋" w:eastAsia="仿宋" w:hAnsi="仿宋" w:cs="仿宋"/>
          <w:b/>
          <w:sz w:val="32"/>
          <w:szCs w:val="32"/>
        </w:rPr>
      </w:pPr>
      <w:r>
        <w:rPr>
          <w:rFonts w:ascii="仿宋" w:eastAsia="仿宋" w:hAnsi="仿宋" w:cs="仿宋"/>
          <w:b/>
          <w:sz w:val="32"/>
          <w:szCs w:val="32"/>
          <w:u w:val="single"/>
        </w:rPr>
        <w:t xml:space="preserve">            </w:t>
      </w:r>
      <w:r>
        <w:rPr>
          <w:rFonts w:ascii="仿宋" w:eastAsia="仿宋" w:hAnsi="仿宋" w:cs="仿宋" w:hint="eastAsia"/>
          <w:b/>
          <w:sz w:val="32"/>
          <w:szCs w:val="32"/>
        </w:rPr>
        <w:t>公司</w:t>
      </w:r>
    </w:p>
    <w:p w:rsidR="00D85BAA" w:rsidRDefault="008F5D6E">
      <w:pPr>
        <w:jc w:val="center"/>
        <w:rPr>
          <w:rFonts w:ascii="仿宋" w:eastAsia="仿宋" w:hAnsi="仿宋" w:cs="仿宋"/>
          <w:b/>
          <w:sz w:val="28"/>
          <w:szCs w:val="28"/>
        </w:rPr>
      </w:pPr>
      <w:r>
        <w:rPr>
          <w:rFonts w:ascii="仿宋" w:eastAsia="仿宋" w:hAnsi="仿宋" w:cs="仿宋" w:hint="eastAsia"/>
          <w:b/>
          <w:sz w:val="28"/>
          <w:szCs w:val="28"/>
        </w:rPr>
        <w:t>第</w:t>
      </w:r>
      <w:r>
        <w:rPr>
          <w:rFonts w:ascii="仿宋" w:eastAsia="仿宋" w:hAnsi="仿宋" w:cs="仿宋"/>
          <w:b/>
          <w:sz w:val="28"/>
          <w:szCs w:val="28"/>
          <w:u w:val="single"/>
        </w:rPr>
        <w:t xml:space="preserve">   </w:t>
      </w:r>
      <w:r>
        <w:rPr>
          <w:rFonts w:ascii="仿宋" w:eastAsia="仿宋" w:hAnsi="仿宋" w:cs="仿宋" w:hint="eastAsia"/>
          <w:b/>
          <w:sz w:val="28"/>
          <w:szCs w:val="28"/>
        </w:rPr>
        <w:t>届董事会第</w:t>
      </w:r>
      <w:r>
        <w:rPr>
          <w:rFonts w:ascii="仿宋" w:eastAsia="仿宋" w:hAnsi="仿宋" w:cs="仿宋"/>
          <w:b/>
          <w:sz w:val="28"/>
          <w:szCs w:val="28"/>
          <w:u w:val="single"/>
        </w:rPr>
        <w:t xml:space="preserve">   </w:t>
      </w:r>
      <w:r>
        <w:rPr>
          <w:rFonts w:ascii="仿宋" w:eastAsia="仿宋" w:hAnsi="仿宋" w:cs="仿宋" w:hint="eastAsia"/>
          <w:b/>
          <w:sz w:val="28"/>
          <w:szCs w:val="28"/>
        </w:rPr>
        <w:t>次会议决议公告（参考模板）</w:t>
      </w:r>
    </w:p>
    <w:p w:rsidR="00D85BAA" w:rsidRDefault="00D85BAA">
      <w:pPr>
        <w:jc w:val="center"/>
        <w:rPr>
          <w:rFonts w:ascii="仿宋" w:eastAsia="仿宋" w:hAnsi="仿宋" w:cs="仿宋"/>
          <w:b/>
          <w:sz w:val="28"/>
          <w:szCs w:val="28"/>
        </w:rPr>
      </w:pPr>
    </w:p>
    <w:p w:rsidR="00D85BAA" w:rsidRDefault="008F5D6E">
      <w:pPr>
        <w:autoSpaceDE w:val="0"/>
        <w:autoSpaceDN w:val="0"/>
        <w:adjustRightInd w:val="0"/>
        <w:ind w:firstLineChars="200" w:firstLine="562"/>
        <w:jc w:val="left"/>
        <w:rPr>
          <w:rFonts w:ascii="仿宋" w:eastAsia="仿宋" w:hAnsi="仿宋" w:cs="仿宋"/>
          <w:b/>
          <w:kern w:val="0"/>
          <w:sz w:val="28"/>
          <w:szCs w:val="28"/>
        </w:rPr>
      </w:pPr>
      <w:r>
        <w:rPr>
          <w:rFonts w:ascii="仿宋" w:eastAsia="仿宋" w:hAnsi="仿宋" w:cs="仿宋" w:hint="eastAsia"/>
          <w:b/>
          <w:kern w:val="0"/>
          <w:sz w:val="28"/>
          <w:szCs w:val="28"/>
        </w:rPr>
        <w:t>本公司及全体董事保证本公告内容不存在任何虚假记载、误导性陈述或者重大遗漏，并对其内容的真实性、准确性和完整性承担个别及连带责任。</w:t>
      </w:r>
    </w:p>
    <w:p w:rsidR="00D85BAA" w:rsidRDefault="00D85BAA">
      <w:pPr>
        <w:autoSpaceDE w:val="0"/>
        <w:autoSpaceDN w:val="0"/>
        <w:adjustRightInd w:val="0"/>
        <w:jc w:val="left"/>
        <w:rPr>
          <w:rFonts w:ascii="仿宋" w:eastAsia="仿宋" w:hAnsi="仿宋" w:cs="仿宋"/>
          <w:kern w:val="0"/>
          <w:sz w:val="28"/>
          <w:szCs w:val="28"/>
        </w:rPr>
      </w:pPr>
    </w:p>
    <w:p w:rsidR="00D85BAA" w:rsidRDefault="008F5D6E">
      <w:pPr>
        <w:autoSpaceDE w:val="0"/>
        <w:autoSpaceDN w:val="0"/>
        <w:adjustRightInd w:val="0"/>
        <w:jc w:val="left"/>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hint="eastAsia"/>
          <w:kern w:val="0"/>
          <w:sz w:val="28"/>
          <w:szCs w:val="28"/>
        </w:rPr>
        <w:t>一、会议出席情况</w:t>
      </w:r>
      <w:r>
        <w:rPr>
          <w:rFonts w:ascii="仿宋" w:eastAsia="仿宋" w:hAnsi="仿宋" w:cs="仿宋"/>
          <w:kern w:val="0"/>
          <w:sz w:val="28"/>
          <w:szCs w:val="28"/>
        </w:rPr>
        <w:t xml:space="preserve"> </w:t>
      </w:r>
    </w:p>
    <w:p w:rsidR="00D85BAA" w:rsidRDefault="008F5D6E">
      <w:pPr>
        <w:autoSpaceDE w:val="0"/>
        <w:autoSpaceDN w:val="0"/>
        <w:adjustRightInd w:val="0"/>
        <w:ind w:firstLineChars="200" w:firstLine="643"/>
        <w:jc w:val="left"/>
        <w:rPr>
          <w:rFonts w:ascii="仿宋" w:eastAsia="仿宋" w:hAnsi="仿宋" w:cs="仿宋"/>
          <w:kern w:val="0"/>
          <w:sz w:val="28"/>
          <w:szCs w:val="28"/>
        </w:rPr>
      </w:pPr>
      <w:r>
        <w:rPr>
          <w:rFonts w:ascii="仿宋" w:eastAsia="仿宋" w:hAnsi="仿宋" w:cs="仿宋"/>
          <w:b/>
          <w:sz w:val="32"/>
          <w:szCs w:val="32"/>
          <w:u w:val="single"/>
        </w:rPr>
        <w:t xml:space="preserve">            </w:t>
      </w:r>
      <w:r>
        <w:rPr>
          <w:rFonts w:ascii="仿宋" w:eastAsia="仿宋" w:hAnsi="仿宋" w:cs="仿宋" w:hint="eastAsia"/>
          <w:kern w:val="0"/>
          <w:sz w:val="28"/>
          <w:szCs w:val="28"/>
        </w:rPr>
        <w:t>公司（以下简称“公司”）第</w:t>
      </w:r>
      <w:r>
        <w:rPr>
          <w:rFonts w:ascii="仿宋" w:eastAsia="仿宋" w:hAnsi="仿宋" w:cs="仿宋"/>
          <w:b/>
          <w:sz w:val="32"/>
          <w:szCs w:val="32"/>
          <w:u w:val="single"/>
        </w:rPr>
        <w:t xml:space="preserve">  </w:t>
      </w:r>
      <w:r>
        <w:rPr>
          <w:rFonts w:ascii="仿宋" w:eastAsia="仿宋" w:hAnsi="仿宋" w:cs="仿宋" w:hint="eastAsia"/>
          <w:kern w:val="0"/>
          <w:sz w:val="28"/>
          <w:szCs w:val="28"/>
        </w:rPr>
        <w:t>届董事会第</w:t>
      </w:r>
      <w:r>
        <w:rPr>
          <w:rFonts w:ascii="仿宋" w:eastAsia="仿宋" w:hAnsi="仿宋" w:cs="仿宋"/>
          <w:b/>
          <w:sz w:val="32"/>
          <w:szCs w:val="32"/>
          <w:u w:val="single"/>
        </w:rPr>
        <w:t xml:space="preserve">  </w:t>
      </w:r>
      <w:r>
        <w:rPr>
          <w:rFonts w:ascii="仿宋" w:eastAsia="仿宋" w:hAnsi="仿宋" w:cs="仿宋" w:hint="eastAsia"/>
          <w:kern w:val="0"/>
          <w:sz w:val="28"/>
          <w:szCs w:val="28"/>
        </w:rPr>
        <w:t>次会议于</w:t>
      </w:r>
      <w:r>
        <w:rPr>
          <w:rFonts w:ascii="仿宋" w:eastAsia="仿宋" w:hAnsi="仿宋" w:cs="仿宋"/>
          <w:b/>
          <w:sz w:val="32"/>
          <w:szCs w:val="32"/>
          <w:u w:val="single"/>
        </w:rPr>
        <w:t xml:space="preserve">    </w:t>
      </w:r>
      <w:r>
        <w:rPr>
          <w:rFonts w:ascii="仿宋" w:eastAsia="仿宋" w:hAnsi="仿宋" w:cs="仿宋" w:hint="eastAsia"/>
          <w:kern w:val="0"/>
          <w:sz w:val="28"/>
          <w:szCs w:val="28"/>
        </w:rPr>
        <w:t>年</w:t>
      </w:r>
      <w:r>
        <w:rPr>
          <w:rFonts w:ascii="仿宋" w:eastAsia="仿宋" w:hAnsi="仿宋" w:cs="仿宋"/>
          <w:b/>
          <w:sz w:val="32"/>
          <w:szCs w:val="32"/>
          <w:u w:val="single"/>
        </w:rPr>
        <w:t xml:space="preserve">    </w:t>
      </w:r>
      <w:r>
        <w:rPr>
          <w:rFonts w:ascii="仿宋" w:eastAsia="仿宋" w:hAnsi="仿宋" w:cs="仿宋" w:hint="eastAsia"/>
          <w:kern w:val="0"/>
          <w:sz w:val="28"/>
          <w:szCs w:val="28"/>
        </w:rPr>
        <w:t>月</w:t>
      </w:r>
      <w:r>
        <w:rPr>
          <w:rFonts w:ascii="仿宋" w:eastAsia="仿宋" w:hAnsi="仿宋" w:cs="仿宋"/>
          <w:b/>
          <w:sz w:val="32"/>
          <w:szCs w:val="32"/>
          <w:u w:val="single"/>
        </w:rPr>
        <w:t xml:space="preserve">    </w:t>
      </w:r>
      <w:r>
        <w:rPr>
          <w:rFonts w:ascii="仿宋" w:eastAsia="仿宋" w:hAnsi="仿宋" w:cs="仿宋" w:hint="eastAsia"/>
          <w:kern w:val="0"/>
          <w:sz w:val="28"/>
          <w:szCs w:val="28"/>
        </w:rPr>
        <w:t>日在</w:t>
      </w:r>
      <w:r>
        <w:rPr>
          <w:rFonts w:ascii="仿宋" w:eastAsia="仿宋" w:hAnsi="仿宋" w:cs="仿宋"/>
          <w:b/>
          <w:sz w:val="32"/>
          <w:szCs w:val="32"/>
          <w:u w:val="single"/>
        </w:rPr>
        <w:t xml:space="preserve">      </w:t>
      </w:r>
      <w:r>
        <w:rPr>
          <w:rFonts w:ascii="仿宋" w:eastAsia="仿宋" w:hAnsi="仿宋" w:cs="仿宋" w:hint="eastAsia"/>
          <w:kern w:val="0"/>
          <w:sz w:val="28"/>
          <w:szCs w:val="28"/>
        </w:rPr>
        <w:t>召开，会议由公司</w:t>
      </w:r>
      <w:r>
        <w:rPr>
          <w:rFonts w:ascii="仿宋" w:eastAsia="仿宋" w:hAnsi="仿宋" w:cs="仿宋"/>
          <w:b/>
          <w:sz w:val="32"/>
          <w:szCs w:val="32"/>
          <w:u w:val="single"/>
        </w:rPr>
        <w:t xml:space="preserve">     </w:t>
      </w:r>
      <w:r>
        <w:rPr>
          <w:rFonts w:ascii="仿宋" w:eastAsia="仿宋" w:hAnsi="仿宋" w:cs="仿宋" w:hint="eastAsia"/>
          <w:kern w:val="0"/>
          <w:sz w:val="28"/>
          <w:szCs w:val="28"/>
        </w:rPr>
        <w:t>主持。应出席会议董事</w:t>
      </w:r>
      <w:r>
        <w:rPr>
          <w:rFonts w:ascii="仿宋" w:eastAsia="仿宋" w:hAnsi="仿宋" w:cs="仿宋"/>
          <w:b/>
          <w:sz w:val="32"/>
          <w:szCs w:val="32"/>
          <w:u w:val="single"/>
        </w:rPr>
        <w:t xml:space="preserve">    </w:t>
      </w:r>
      <w:r>
        <w:rPr>
          <w:rFonts w:ascii="仿宋" w:eastAsia="仿宋" w:hAnsi="仿宋" w:cs="仿宋" w:hint="eastAsia"/>
          <w:kern w:val="0"/>
          <w:sz w:val="28"/>
          <w:szCs w:val="28"/>
        </w:rPr>
        <w:t>人，实际出席会议董事</w:t>
      </w:r>
      <w:r>
        <w:rPr>
          <w:rFonts w:ascii="仿宋" w:eastAsia="仿宋" w:hAnsi="仿宋" w:cs="仿宋"/>
          <w:b/>
          <w:sz w:val="32"/>
          <w:szCs w:val="32"/>
          <w:u w:val="single"/>
        </w:rPr>
        <w:t xml:space="preserve">    </w:t>
      </w:r>
      <w:r>
        <w:rPr>
          <w:rFonts w:ascii="仿宋" w:eastAsia="仿宋" w:hAnsi="仿宋" w:cs="仿宋" w:hint="eastAsia"/>
          <w:kern w:val="0"/>
          <w:sz w:val="28"/>
          <w:szCs w:val="28"/>
        </w:rPr>
        <w:t>人，会议有效表决票数为</w:t>
      </w:r>
      <w:r>
        <w:rPr>
          <w:rFonts w:ascii="仿宋" w:eastAsia="仿宋" w:hAnsi="仿宋" w:cs="仿宋"/>
          <w:kern w:val="0"/>
          <w:sz w:val="28"/>
          <w:szCs w:val="28"/>
        </w:rPr>
        <w:t>X</w:t>
      </w:r>
      <w:r>
        <w:rPr>
          <w:rFonts w:ascii="仿宋" w:eastAsia="仿宋" w:hAnsi="仿宋" w:cs="仿宋" w:hint="eastAsia"/>
          <w:kern w:val="0"/>
          <w:sz w:val="28"/>
          <w:szCs w:val="28"/>
        </w:rPr>
        <w:t>票。会议的召开符合《中华人民共和国公司法》及《公司章程》的要求。</w:t>
      </w:r>
    </w:p>
    <w:p w:rsidR="00D85BAA" w:rsidRDefault="008F5D6E">
      <w:pPr>
        <w:autoSpaceDE w:val="0"/>
        <w:autoSpaceDN w:val="0"/>
        <w:adjustRightInd w:val="0"/>
        <w:jc w:val="left"/>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hint="eastAsia"/>
          <w:kern w:val="0"/>
          <w:sz w:val="28"/>
          <w:szCs w:val="28"/>
        </w:rPr>
        <w:t>二、提案审议情况</w:t>
      </w:r>
      <w:r>
        <w:rPr>
          <w:rFonts w:ascii="仿宋" w:eastAsia="仿宋" w:hAnsi="仿宋" w:cs="仿宋"/>
          <w:kern w:val="0"/>
          <w:sz w:val="28"/>
          <w:szCs w:val="28"/>
        </w:rPr>
        <w:t xml:space="preserve"> </w:t>
      </w:r>
    </w:p>
    <w:p w:rsidR="00D85BAA" w:rsidRDefault="008F5D6E">
      <w:pPr>
        <w:autoSpaceDE w:val="0"/>
        <w:autoSpaceDN w:val="0"/>
        <w:adjustRightInd w:val="0"/>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本次大会采用与会董事现场投票的表决方式，审议通过了如下议案。</w:t>
      </w:r>
    </w:p>
    <w:p w:rsidR="00D85BAA" w:rsidRDefault="008F5D6E">
      <w:pPr>
        <w:jc w:val="center"/>
        <w:rPr>
          <w:rFonts w:ascii="仿宋" w:eastAsia="仿宋" w:hAnsi="仿宋" w:cs="仿宋"/>
          <w:b/>
          <w:sz w:val="32"/>
          <w:szCs w:val="32"/>
        </w:rPr>
      </w:pPr>
      <w:r>
        <w:rPr>
          <w:rFonts w:ascii="仿宋" w:eastAsia="仿宋" w:hAnsi="仿宋" w:cs="仿宋"/>
          <w:b/>
          <w:sz w:val="28"/>
          <w:szCs w:val="28"/>
        </w:rPr>
        <w:t>1</w:t>
      </w:r>
      <w:r>
        <w:rPr>
          <w:rFonts w:ascii="仿宋" w:eastAsia="仿宋" w:hAnsi="仿宋" w:cs="仿宋" w:hint="eastAsia"/>
          <w:b/>
          <w:sz w:val="28"/>
          <w:szCs w:val="28"/>
        </w:rPr>
        <w:t>、审议通过了《关于</w:t>
      </w:r>
      <w:r>
        <w:rPr>
          <w:rFonts w:ascii="仿宋" w:eastAsia="仿宋" w:hAnsi="仿宋" w:cs="仿宋"/>
          <w:b/>
          <w:sz w:val="28"/>
          <w:szCs w:val="28"/>
        </w:rPr>
        <w:t>202</w:t>
      </w:r>
      <w:r w:rsidR="00175098">
        <w:rPr>
          <w:rFonts w:ascii="仿宋" w:eastAsia="仿宋" w:hAnsi="仿宋" w:cs="仿宋"/>
          <w:b/>
          <w:sz w:val="28"/>
          <w:szCs w:val="28"/>
        </w:rPr>
        <w:t>3</w:t>
      </w:r>
      <w:r>
        <w:rPr>
          <w:rFonts w:ascii="仿宋" w:eastAsia="仿宋" w:hAnsi="仿宋" w:cs="仿宋" w:hint="eastAsia"/>
          <w:b/>
          <w:sz w:val="28"/>
          <w:szCs w:val="28"/>
          <w:u w:val="single"/>
        </w:rPr>
        <w:t xml:space="preserve">　</w:t>
      </w:r>
      <w:r>
        <w:rPr>
          <w:rFonts w:ascii="仿宋" w:eastAsia="仿宋" w:hAnsi="仿宋" w:cs="仿宋"/>
          <w:b/>
          <w:sz w:val="28"/>
          <w:szCs w:val="28"/>
          <w:u w:val="single"/>
        </w:rPr>
        <w:t xml:space="preserve">　　</w:t>
      </w:r>
      <w:r>
        <w:rPr>
          <w:rFonts w:ascii="仿宋" w:eastAsia="仿宋" w:hAnsi="仿宋" w:cs="仿宋" w:hint="eastAsia"/>
          <w:b/>
          <w:sz w:val="28"/>
          <w:szCs w:val="28"/>
        </w:rPr>
        <w:t>公司年</w:t>
      </w:r>
      <w:r>
        <w:rPr>
          <w:rFonts w:ascii="仿宋" w:eastAsia="仿宋" w:hAnsi="仿宋" w:cs="仿宋"/>
          <w:b/>
          <w:sz w:val="28"/>
          <w:szCs w:val="28"/>
        </w:rPr>
        <w:t>年度报告</w:t>
      </w:r>
      <w:r>
        <w:rPr>
          <w:rFonts w:ascii="仿宋" w:eastAsia="仿宋" w:hAnsi="仿宋" w:cs="仿宋" w:hint="eastAsia"/>
          <w:b/>
          <w:sz w:val="28"/>
          <w:szCs w:val="28"/>
        </w:rPr>
        <w:t>的议案》；</w:t>
      </w:r>
    </w:p>
    <w:p w:rsidR="00D85BAA" w:rsidRDefault="008F5D6E">
      <w:pPr>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表决结果：其中</w:t>
      </w:r>
      <w:r>
        <w:rPr>
          <w:rFonts w:ascii="仿宋" w:eastAsia="仿宋" w:hAnsi="仿宋" w:cs="仿宋"/>
          <w:sz w:val="28"/>
          <w:szCs w:val="28"/>
        </w:rPr>
        <w:t>X</w:t>
      </w:r>
      <w:r>
        <w:rPr>
          <w:rFonts w:ascii="仿宋" w:eastAsia="仿宋" w:hAnsi="仿宋" w:cs="仿宋" w:hint="eastAsia"/>
          <w:sz w:val="28"/>
          <w:szCs w:val="28"/>
        </w:rPr>
        <w:t>票同意，占全体董事的</w:t>
      </w:r>
      <w:r>
        <w:rPr>
          <w:rFonts w:ascii="仿宋" w:eastAsia="仿宋" w:hAnsi="仿宋" w:cs="仿宋"/>
          <w:sz w:val="28"/>
          <w:szCs w:val="28"/>
        </w:rPr>
        <w:t>XX%</w:t>
      </w:r>
      <w:r>
        <w:rPr>
          <w:rFonts w:ascii="仿宋" w:eastAsia="仿宋" w:hAnsi="仿宋" w:cs="仿宋" w:hint="eastAsia"/>
          <w:sz w:val="28"/>
          <w:szCs w:val="28"/>
        </w:rPr>
        <w:t>；</w:t>
      </w:r>
      <w:r>
        <w:rPr>
          <w:rFonts w:ascii="仿宋" w:eastAsia="仿宋" w:hAnsi="仿宋" w:cs="仿宋"/>
          <w:sz w:val="28"/>
          <w:szCs w:val="28"/>
        </w:rPr>
        <w:t>X</w:t>
      </w:r>
      <w:r>
        <w:rPr>
          <w:rFonts w:ascii="仿宋" w:eastAsia="仿宋" w:hAnsi="仿宋" w:cs="仿宋" w:hint="eastAsia"/>
          <w:sz w:val="28"/>
          <w:szCs w:val="28"/>
        </w:rPr>
        <w:t>票反对；</w:t>
      </w:r>
      <w:r>
        <w:rPr>
          <w:rFonts w:ascii="仿宋" w:eastAsia="仿宋" w:hAnsi="仿宋" w:cs="仿宋"/>
          <w:sz w:val="28"/>
          <w:szCs w:val="28"/>
        </w:rPr>
        <w:t>X</w:t>
      </w:r>
      <w:r>
        <w:rPr>
          <w:rFonts w:ascii="仿宋" w:eastAsia="仿宋" w:hAnsi="仿宋" w:cs="仿宋" w:hint="eastAsia"/>
          <w:sz w:val="28"/>
          <w:szCs w:val="28"/>
        </w:rPr>
        <w:t>票</w:t>
      </w:r>
      <w:r>
        <w:rPr>
          <w:rFonts w:ascii="仿宋" w:eastAsia="仿宋" w:hAnsi="仿宋" w:cs="仿宋" w:hint="eastAsia"/>
          <w:sz w:val="28"/>
          <w:szCs w:val="28"/>
        </w:rPr>
        <w:lastRenderedPageBreak/>
        <w:t>弃权。</w:t>
      </w:r>
    </w:p>
    <w:p w:rsidR="00D85BAA" w:rsidRDefault="008F5D6E">
      <w:pPr>
        <w:rPr>
          <w:rFonts w:ascii="仿宋" w:eastAsia="仿宋" w:hAnsi="仿宋" w:cs="仿宋"/>
          <w:b/>
          <w:sz w:val="28"/>
          <w:szCs w:val="28"/>
        </w:rPr>
      </w:pPr>
      <w:r>
        <w:rPr>
          <w:rFonts w:ascii="仿宋" w:eastAsia="仿宋" w:hAnsi="仿宋" w:cs="仿宋"/>
          <w:b/>
          <w:sz w:val="28"/>
          <w:szCs w:val="28"/>
        </w:rPr>
        <w:t>2</w:t>
      </w:r>
      <w:r>
        <w:rPr>
          <w:rFonts w:ascii="仿宋" w:eastAsia="仿宋" w:hAnsi="仿宋" w:cs="仿宋" w:hint="eastAsia"/>
          <w:b/>
          <w:sz w:val="28"/>
          <w:szCs w:val="28"/>
        </w:rPr>
        <w:t>、审议通过了《关于向</w:t>
      </w:r>
      <w:r>
        <w:rPr>
          <w:rFonts w:ascii="仿宋" w:eastAsia="仿宋" w:hAnsi="仿宋" w:cs="仿宋"/>
          <w:b/>
          <w:sz w:val="28"/>
          <w:szCs w:val="28"/>
        </w:rPr>
        <w:t>安徽省股权托管</w:t>
      </w:r>
      <w:r>
        <w:rPr>
          <w:rFonts w:ascii="仿宋" w:eastAsia="仿宋" w:hAnsi="仿宋" w:cs="仿宋" w:hint="eastAsia"/>
          <w:b/>
          <w:sz w:val="28"/>
          <w:szCs w:val="28"/>
        </w:rPr>
        <w:t>交易</w:t>
      </w:r>
      <w:r>
        <w:rPr>
          <w:rFonts w:ascii="仿宋" w:eastAsia="仿宋" w:hAnsi="仿宋" w:cs="仿宋"/>
          <w:b/>
          <w:sz w:val="28"/>
          <w:szCs w:val="28"/>
        </w:rPr>
        <w:t xml:space="preserve">中心披露             </w:t>
      </w:r>
      <w:r>
        <w:rPr>
          <w:rFonts w:ascii="仿宋" w:eastAsia="仿宋" w:hAnsi="仿宋" w:cs="仿宋" w:hint="eastAsia"/>
          <w:b/>
          <w:sz w:val="28"/>
          <w:szCs w:val="28"/>
        </w:rPr>
        <w:t>202</w:t>
      </w:r>
      <w:r w:rsidR="00175098">
        <w:rPr>
          <w:rFonts w:ascii="仿宋" w:eastAsia="仿宋" w:hAnsi="仿宋" w:cs="仿宋"/>
          <w:b/>
          <w:sz w:val="28"/>
          <w:szCs w:val="28"/>
        </w:rPr>
        <w:t>3</w:t>
      </w:r>
      <w:r>
        <w:rPr>
          <w:rFonts w:ascii="仿宋" w:eastAsia="仿宋" w:hAnsi="仿宋" w:cs="仿宋"/>
          <w:b/>
          <w:sz w:val="28"/>
          <w:szCs w:val="28"/>
          <w:u w:val="single"/>
        </w:rPr>
        <w:t xml:space="preserve">      </w:t>
      </w:r>
      <w:r>
        <w:rPr>
          <w:rFonts w:ascii="仿宋" w:eastAsia="仿宋" w:hAnsi="仿宋" w:cs="仿宋" w:hint="eastAsia"/>
          <w:b/>
          <w:sz w:val="28"/>
          <w:szCs w:val="28"/>
        </w:rPr>
        <w:t>公司年年度报告方案》的预案；</w:t>
      </w:r>
    </w:p>
    <w:p w:rsidR="00D85BAA" w:rsidRDefault="008F5D6E">
      <w:pPr>
        <w:ind w:firstLineChars="100" w:firstLine="280"/>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表决结果：其中</w:t>
      </w:r>
      <w:r>
        <w:rPr>
          <w:rFonts w:ascii="仿宋" w:eastAsia="仿宋" w:hAnsi="仿宋" w:cs="仿宋"/>
          <w:sz w:val="28"/>
          <w:szCs w:val="28"/>
        </w:rPr>
        <w:t>X</w:t>
      </w:r>
      <w:r>
        <w:rPr>
          <w:rFonts w:ascii="仿宋" w:eastAsia="仿宋" w:hAnsi="仿宋" w:cs="仿宋" w:hint="eastAsia"/>
          <w:sz w:val="28"/>
          <w:szCs w:val="28"/>
        </w:rPr>
        <w:t>票同意，占全体董事的</w:t>
      </w:r>
      <w:r>
        <w:rPr>
          <w:rFonts w:ascii="仿宋" w:eastAsia="仿宋" w:hAnsi="仿宋" w:cs="仿宋"/>
          <w:sz w:val="28"/>
          <w:szCs w:val="28"/>
        </w:rPr>
        <w:t>XX%</w:t>
      </w:r>
      <w:r>
        <w:rPr>
          <w:rFonts w:ascii="仿宋" w:eastAsia="仿宋" w:hAnsi="仿宋" w:cs="仿宋" w:hint="eastAsia"/>
          <w:sz w:val="28"/>
          <w:szCs w:val="28"/>
        </w:rPr>
        <w:t>；</w:t>
      </w:r>
      <w:r>
        <w:rPr>
          <w:rFonts w:ascii="仿宋" w:eastAsia="仿宋" w:hAnsi="仿宋" w:cs="仿宋"/>
          <w:sz w:val="28"/>
          <w:szCs w:val="28"/>
        </w:rPr>
        <w:t>X</w:t>
      </w:r>
      <w:r>
        <w:rPr>
          <w:rFonts w:ascii="仿宋" w:eastAsia="仿宋" w:hAnsi="仿宋" w:cs="仿宋" w:hint="eastAsia"/>
          <w:sz w:val="28"/>
          <w:szCs w:val="28"/>
        </w:rPr>
        <w:t>票反对；</w:t>
      </w:r>
      <w:r>
        <w:rPr>
          <w:rFonts w:ascii="仿宋" w:eastAsia="仿宋" w:hAnsi="仿宋" w:cs="仿宋"/>
          <w:sz w:val="28"/>
          <w:szCs w:val="28"/>
        </w:rPr>
        <w:t>X</w:t>
      </w:r>
      <w:r>
        <w:rPr>
          <w:rFonts w:ascii="仿宋" w:eastAsia="仿宋" w:hAnsi="仿宋" w:cs="仿宋" w:hint="eastAsia"/>
          <w:sz w:val="28"/>
          <w:szCs w:val="28"/>
        </w:rPr>
        <w:t>票弃权。</w:t>
      </w:r>
    </w:p>
    <w:p w:rsidR="00D85BAA" w:rsidRDefault="008F5D6E">
      <w:pPr>
        <w:ind w:firstLineChars="200" w:firstLine="562"/>
        <w:rPr>
          <w:rFonts w:ascii="仿宋" w:eastAsia="仿宋" w:hAnsi="仿宋" w:cs="仿宋"/>
          <w:b/>
          <w:bCs/>
          <w:sz w:val="28"/>
          <w:szCs w:val="28"/>
        </w:rPr>
      </w:pPr>
      <w:r>
        <w:rPr>
          <w:rFonts w:ascii="仿宋" w:eastAsia="仿宋" w:hAnsi="仿宋" w:cs="仿宋"/>
          <w:b/>
          <w:bCs/>
          <w:sz w:val="28"/>
          <w:szCs w:val="28"/>
        </w:rPr>
        <w:t>(</w:t>
      </w:r>
      <w:r>
        <w:rPr>
          <w:rFonts w:ascii="仿宋" w:eastAsia="仿宋" w:hAnsi="仿宋" w:cs="仿宋" w:hint="eastAsia"/>
          <w:b/>
          <w:bCs/>
          <w:sz w:val="28"/>
          <w:szCs w:val="28"/>
        </w:rPr>
        <w:t>如果该通过的议案需提交股东大会审议的，应在公告中明确说明：“本议案需提交股东大会审议”。</w:t>
      </w:r>
      <w:r>
        <w:rPr>
          <w:rFonts w:ascii="仿宋" w:eastAsia="仿宋" w:hAnsi="仿宋" w:cs="仿宋"/>
          <w:b/>
          <w:bCs/>
          <w:sz w:val="28"/>
          <w:szCs w:val="28"/>
        </w:rPr>
        <w:t>)</w:t>
      </w:r>
    </w:p>
    <w:p w:rsidR="00D85BAA" w:rsidRDefault="00D85BAA">
      <w:pPr>
        <w:spacing w:line="360" w:lineRule="exact"/>
        <w:rPr>
          <w:rFonts w:ascii="仿宋" w:eastAsia="仿宋" w:hAnsi="仿宋" w:cs="仿宋"/>
          <w:sz w:val="28"/>
          <w:szCs w:val="28"/>
        </w:rPr>
      </w:pPr>
    </w:p>
    <w:p w:rsidR="00D85BAA" w:rsidRDefault="008F5D6E">
      <w:pPr>
        <w:autoSpaceDE w:val="0"/>
        <w:autoSpaceDN w:val="0"/>
        <w:adjustRightInd w:val="0"/>
        <w:jc w:val="left"/>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hint="eastAsia"/>
          <w:kern w:val="0"/>
          <w:sz w:val="28"/>
          <w:szCs w:val="28"/>
        </w:rPr>
        <w:t>三、备查文件</w:t>
      </w:r>
      <w:r>
        <w:rPr>
          <w:rFonts w:ascii="仿宋" w:eastAsia="仿宋" w:hAnsi="仿宋" w:cs="仿宋"/>
          <w:kern w:val="0"/>
          <w:sz w:val="28"/>
          <w:szCs w:val="28"/>
        </w:rPr>
        <w:t xml:space="preserve"> </w:t>
      </w:r>
    </w:p>
    <w:p w:rsidR="00D85BAA" w:rsidRDefault="008F5D6E">
      <w:pPr>
        <w:autoSpaceDE w:val="0"/>
        <w:autoSpaceDN w:val="0"/>
        <w:adjustRightInd w:val="0"/>
        <w:jc w:val="left"/>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hint="eastAsia"/>
          <w:kern w:val="0"/>
          <w:sz w:val="28"/>
          <w:szCs w:val="28"/>
        </w:rPr>
        <w:t>公司第</w:t>
      </w:r>
      <w:r>
        <w:rPr>
          <w:rFonts w:ascii="仿宋" w:eastAsia="仿宋" w:hAnsi="仿宋" w:cs="仿宋"/>
          <w:b/>
          <w:sz w:val="32"/>
          <w:szCs w:val="32"/>
          <w:u w:val="single"/>
        </w:rPr>
        <w:t xml:space="preserve">    </w:t>
      </w:r>
      <w:r>
        <w:rPr>
          <w:rFonts w:ascii="仿宋" w:eastAsia="仿宋" w:hAnsi="仿宋" w:cs="仿宋" w:hint="eastAsia"/>
          <w:kern w:val="0"/>
          <w:sz w:val="28"/>
          <w:szCs w:val="28"/>
        </w:rPr>
        <w:t>届董事会第</w:t>
      </w:r>
      <w:r>
        <w:rPr>
          <w:rFonts w:ascii="仿宋" w:eastAsia="仿宋" w:hAnsi="仿宋" w:cs="仿宋"/>
          <w:b/>
          <w:sz w:val="32"/>
          <w:szCs w:val="32"/>
          <w:u w:val="single"/>
        </w:rPr>
        <w:t xml:space="preserve">    </w:t>
      </w:r>
      <w:r>
        <w:rPr>
          <w:rFonts w:ascii="仿宋" w:eastAsia="仿宋" w:hAnsi="仿宋" w:cs="仿宋" w:hint="eastAsia"/>
          <w:kern w:val="0"/>
          <w:sz w:val="28"/>
          <w:szCs w:val="28"/>
        </w:rPr>
        <w:t>次会议决议。</w:t>
      </w:r>
    </w:p>
    <w:p w:rsidR="00D85BAA" w:rsidRDefault="00D85BAA">
      <w:pPr>
        <w:rPr>
          <w:rFonts w:ascii="仿宋" w:eastAsia="仿宋" w:hAnsi="仿宋" w:cs="仿宋"/>
          <w:sz w:val="32"/>
          <w:szCs w:val="32"/>
        </w:rPr>
      </w:pPr>
    </w:p>
    <w:p w:rsidR="00D85BAA" w:rsidRDefault="00D85BAA">
      <w:pPr>
        <w:rPr>
          <w:rFonts w:ascii="仿宋" w:eastAsia="仿宋" w:hAnsi="仿宋" w:cs="仿宋"/>
          <w:sz w:val="32"/>
          <w:szCs w:val="32"/>
        </w:rPr>
      </w:pPr>
    </w:p>
    <w:p w:rsidR="00D85BAA" w:rsidRDefault="00D85BAA">
      <w:pPr>
        <w:rPr>
          <w:rFonts w:ascii="仿宋" w:eastAsia="仿宋" w:hAnsi="仿宋" w:cs="仿宋"/>
          <w:sz w:val="32"/>
          <w:szCs w:val="32"/>
        </w:rPr>
      </w:pPr>
    </w:p>
    <w:p w:rsidR="00D85BAA" w:rsidRDefault="00D85BAA">
      <w:pPr>
        <w:rPr>
          <w:rFonts w:ascii="仿宋" w:eastAsia="仿宋" w:hAnsi="仿宋" w:cs="仿宋"/>
          <w:kern w:val="0"/>
          <w:sz w:val="32"/>
          <w:szCs w:val="32"/>
        </w:rPr>
      </w:pPr>
    </w:p>
    <w:p w:rsidR="00D85BAA" w:rsidRDefault="00D85BAA">
      <w:pPr>
        <w:rPr>
          <w:rFonts w:ascii="仿宋" w:eastAsia="仿宋" w:hAnsi="仿宋" w:cs="仿宋"/>
          <w:kern w:val="0"/>
          <w:sz w:val="32"/>
          <w:szCs w:val="32"/>
        </w:rPr>
      </w:pPr>
    </w:p>
    <w:p w:rsidR="00D85BAA" w:rsidRDefault="00D85BAA">
      <w:pPr>
        <w:rPr>
          <w:rFonts w:ascii="仿宋" w:eastAsia="仿宋" w:hAnsi="仿宋" w:cs="仿宋"/>
          <w:kern w:val="0"/>
          <w:sz w:val="32"/>
          <w:szCs w:val="32"/>
        </w:rPr>
      </w:pPr>
    </w:p>
    <w:p w:rsidR="00D85BAA" w:rsidRDefault="008F5D6E">
      <w:pPr>
        <w:wordWrap w:val="0"/>
        <w:jc w:val="center"/>
        <w:rPr>
          <w:rFonts w:ascii="仿宋" w:eastAsia="仿宋" w:hAnsi="仿宋" w:cs="仿宋"/>
          <w:kern w:val="0"/>
          <w:sz w:val="28"/>
          <w:szCs w:val="28"/>
        </w:rPr>
      </w:pPr>
      <w:r>
        <w:rPr>
          <w:rFonts w:ascii="仿宋" w:eastAsia="仿宋" w:hAnsi="仿宋" w:cs="仿宋"/>
          <w:kern w:val="0"/>
          <w:sz w:val="32"/>
          <w:szCs w:val="32"/>
        </w:rPr>
        <w:t xml:space="preserve">           </w:t>
      </w:r>
      <w:r>
        <w:rPr>
          <w:rFonts w:ascii="仿宋" w:eastAsia="仿宋" w:hAnsi="仿宋" w:cs="仿宋"/>
          <w:kern w:val="0"/>
          <w:sz w:val="28"/>
          <w:szCs w:val="28"/>
        </w:rPr>
        <w:t xml:space="preserve">         </w:t>
      </w:r>
      <w:r>
        <w:rPr>
          <w:rFonts w:ascii="仿宋" w:eastAsia="仿宋" w:hAnsi="仿宋" w:cs="仿宋" w:hint="eastAsia"/>
          <w:sz w:val="28"/>
          <w:szCs w:val="28"/>
        </w:rPr>
        <w:t>信息披露负责人</w:t>
      </w:r>
      <w:r>
        <w:rPr>
          <w:rFonts w:ascii="仿宋" w:eastAsia="仿宋" w:hAnsi="仿宋" w:cs="仿宋" w:hint="eastAsia"/>
          <w:kern w:val="0"/>
          <w:sz w:val="28"/>
          <w:szCs w:val="28"/>
        </w:rPr>
        <w:t>签字：</w:t>
      </w:r>
      <w:r>
        <w:rPr>
          <w:rFonts w:ascii="仿宋" w:eastAsia="仿宋" w:hAnsi="仿宋" w:cs="仿宋"/>
          <w:kern w:val="0"/>
          <w:sz w:val="28"/>
          <w:szCs w:val="28"/>
        </w:rPr>
        <w:t xml:space="preserve">    </w:t>
      </w:r>
    </w:p>
    <w:p w:rsidR="00D85BAA" w:rsidRDefault="008F5D6E">
      <w:pPr>
        <w:jc w:val="center"/>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b/>
          <w:sz w:val="32"/>
          <w:szCs w:val="32"/>
          <w:u w:val="single"/>
        </w:rPr>
        <w:t xml:space="preserve">           </w:t>
      </w:r>
      <w:r>
        <w:rPr>
          <w:rFonts w:ascii="仿宋" w:eastAsia="仿宋" w:hAnsi="仿宋" w:cs="仿宋" w:hint="eastAsia"/>
          <w:kern w:val="0"/>
          <w:sz w:val="28"/>
          <w:szCs w:val="28"/>
        </w:rPr>
        <w:t>公司董事会（盖章）</w:t>
      </w:r>
    </w:p>
    <w:p w:rsidR="00D85BAA" w:rsidRDefault="008F5D6E">
      <w:pPr>
        <w:jc w:val="center"/>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b/>
          <w:sz w:val="32"/>
          <w:szCs w:val="32"/>
          <w:u w:val="single"/>
        </w:rPr>
        <w:t xml:space="preserve">    </w:t>
      </w:r>
      <w:r>
        <w:rPr>
          <w:rFonts w:ascii="仿宋" w:eastAsia="仿宋" w:hAnsi="仿宋" w:cs="仿宋" w:hint="eastAsia"/>
          <w:kern w:val="0"/>
          <w:sz w:val="28"/>
          <w:szCs w:val="28"/>
        </w:rPr>
        <w:t>年</w:t>
      </w:r>
      <w:r>
        <w:rPr>
          <w:rFonts w:ascii="仿宋" w:eastAsia="仿宋" w:hAnsi="仿宋" w:cs="仿宋"/>
          <w:b/>
          <w:sz w:val="32"/>
          <w:szCs w:val="32"/>
          <w:u w:val="single"/>
        </w:rPr>
        <w:t xml:space="preserve">    </w:t>
      </w:r>
      <w:r>
        <w:rPr>
          <w:rFonts w:ascii="仿宋" w:eastAsia="仿宋" w:hAnsi="仿宋" w:cs="仿宋" w:hint="eastAsia"/>
          <w:kern w:val="0"/>
          <w:sz w:val="28"/>
          <w:szCs w:val="28"/>
        </w:rPr>
        <w:t>月</w:t>
      </w:r>
      <w:r>
        <w:rPr>
          <w:rFonts w:ascii="仿宋" w:eastAsia="仿宋" w:hAnsi="仿宋" w:cs="仿宋"/>
          <w:b/>
          <w:sz w:val="32"/>
          <w:szCs w:val="32"/>
          <w:u w:val="single"/>
        </w:rPr>
        <w:t xml:space="preserve">    </w:t>
      </w:r>
      <w:r>
        <w:rPr>
          <w:rFonts w:ascii="仿宋" w:eastAsia="仿宋" w:hAnsi="仿宋" w:cs="仿宋" w:hint="eastAsia"/>
          <w:kern w:val="0"/>
          <w:sz w:val="28"/>
          <w:szCs w:val="28"/>
        </w:rPr>
        <w:t>日</w:t>
      </w:r>
    </w:p>
    <w:p w:rsidR="00D85BAA" w:rsidRDefault="00D85BAA">
      <w:pPr>
        <w:ind w:firstLine="645"/>
        <w:rPr>
          <w:rFonts w:ascii="仿宋" w:eastAsia="仿宋" w:hAnsi="仿宋" w:cs="仿宋"/>
          <w:sz w:val="28"/>
          <w:szCs w:val="28"/>
        </w:rPr>
      </w:pPr>
    </w:p>
    <w:p w:rsidR="00D85BAA" w:rsidRDefault="00D85BAA">
      <w:pPr>
        <w:ind w:firstLine="645"/>
        <w:rPr>
          <w:rFonts w:ascii="仿宋" w:eastAsia="仿宋" w:hAnsi="仿宋" w:cs="仿宋"/>
          <w:sz w:val="28"/>
          <w:szCs w:val="28"/>
        </w:rPr>
      </w:pPr>
    </w:p>
    <w:p w:rsidR="006F3893" w:rsidRDefault="006F3893" w:rsidP="006F3893">
      <w:pPr>
        <w:spacing w:afterLines="50" w:after="156"/>
        <w:rPr>
          <w:rFonts w:ascii="仿宋" w:eastAsia="仿宋" w:hAnsi="仿宋" w:cs="仿宋"/>
          <w:sz w:val="32"/>
          <w:szCs w:val="32"/>
        </w:rPr>
      </w:pPr>
    </w:p>
    <w:p w:rsidR="006F3893" w:rsidRDefault="006F3893" w:rsidP="006F3893">
      <w:pPr>
        <w:spacing w:afterLines="50" w:after="156"/>
        <w:rPr>
          <w:rFonts w:ascii="仿宋" w:eastAsia="仿宋" w:hAnsi="仿宋" w:cs="仿宋"/>
          <w:sz w:val="32"/>
          <w:szCs w:val="32"/>
        </w:rPr>
      </w:pPr>
      <w:bookmarkStart w:id="0" w:name="_GoBack"/>
      <w:bookmarkEnd w:id="0"/>
      <w:r>
        <w:rPr>
          <w:rFonts w:ascii="仿宋" w:eastAsia="仿宋" w:hAnsi="仿宋" w:cs="仿宋" w:hint="eastAsia"/>
          <w:sz w:val="32"/>
          <w:szCs w:val="32"/>
        </w:rPr>
        <w:lastRenderedPageBreak/>
        <w:t>附件</w:t>
      </w:r>
      <w:r>
        <w:rPr>
          <w:rFonts w:ascii="仿宋" w:eastAsia="仿宋" w:hAnsi="仿宋" w:cs="仿宋"/>
          <w:sz w:val="32"/>
          <w:szCs w:val="32"/>
        </w:rPr>
        <w:t>4</w:t>
      </w:r>
      <w:r>
        <w:rPr>
          <w:rFonts w:ascii="仿宋" w:eastAsia="仿宋" w:hAnsi="仿宋" w:cs="仿宋" w:hint="eastAsia"/>
          <w:sz w:val="32"/>
          <w:szCs w:val="32"/>
        </w:rPr>
        <w:t>：</w:t>
      </w:r>
    </w:p>
    <w:p w:rsidR="006F3893" w:rsidRDefault="006F3893" w:rsidP="006F389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安徽省股权托管交易中心挂牌企业</w:t>
      </w:r>
    </w:p>
    <w:p w:rsidR="006F3893" w:rsidRDefault="006F3893" w:rsidP="006F389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2024年度服务需求调查表</w:t>
      </w:r>
    </w:p>
    <w:tbl>
      <w:tblPr>
        <w:tblW w:w="10040"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4520"/>
        <w:gridCol w:w="1560"/>
        <w:gridCol w:w="2120"/>
      </w:tblGrid>
      <w:tr w:rsidR="006F3893" w:rsidTr="00BC1037">
        <w:trPr>
          <w:trHeight w:val="1018"/>
        </w:trPr>
        <w:tc>
          <w:tcPr>
            <w:tcW w:w="1840" w:type="dxa"/>
            <w:vAlign w:val="center"/>
          </w:tcPr>
          <w:p w:rsidR="006F3893" w:rsidRDefault="006F3893" w:rsidP="00BC1037">
            <w:pPr>
              <w:ind w:firstLineChars="100" w:firstLine="221"/>
              <w:rPr>
                <w:rFonts w:ascii="仿宋" w:eastAsia="仿宋" w:hAnsi="仿宋" w:cs="仿宋"/>
                <w:b/>
                <w:bCs/>
                <w:sz w:val="22"/>
                <w:szCs w:val="22"/>
              </w:rPr>
            </w:pPr>
            <w:r>
              <w:rPr>
                <w:rFonts w:ascii="仿宋" w:eastAsia="仿宋" w:hAnsi="仿宋" w:cs="仿宋" w:hint="eastAsia"/>
                <w:b/>
                <w:bCs/>
                <w:sz w:val="22"/>
                <w:szCs w:val="22"/>
              </w:rPr>
              <w:t>公司全称</w:t>
            </w:r>
          </w:p>
        </w:tc>
        <w:tc>
          <w:tcPr>
            <w:tcW w:w="4520" w:type="dxa"/>
            <w:vAlign w:val="center"/>
          </w:tcPr>
          <w:p w:rsidR="006F3893" w:rsidRDefault="006F3893" w:rsidP="00BC1037">
            <w:pPr>
              <w:jc w:val="center"/>
              <w:rPr>
                <w:rFonts w:ascii="仿宋" w:eastAsia="仿宋" w:hAnsi="仿宋" w:cs="仿宋"/>
                <w:b/>
                <w:bCs/>
                <w:sz w:val="22"/>
                <w:szCs w:val="22"/>
              </w:rPr>
            </w:pPr>
            <w:r>
              <w:rPr>
                <w:rFonts w:ascii="仿宋" w:eastAsia="仿宋" w:hAnsi="仿宋" w:cs="仿宋" w:hint="eastAsia"/>
                <w:b/>
                <w:bCs/>
                <w:sz w:val="22"/>
                <w:szCs w:val="22"/>
              </w:rPr>
              <w:t>（公章）</w:t>
            </w:r>
          </w:p>
        </w:tc>
        <w:tc>
          <w:tcPr>
            <w:tcW w:w="1560" w:type="dxa"/>
            <w:vAlign w:val="center"/>
          </w:tcPr>
          <w:p w:rsidR="006F3893" w:rsidRDefault="006F3893" w:rsidP="00BC1037">
            <w:pPr>
              <w:jc w:val="center"/>
              <w:rPr>
                <w:rFonts w:ascii="仿宋" w:eastAsia="仿宋" w:hAnsi="仿宋" w:cs="仿宋"/>
                <w:b/>
                <w:bCs/>
                <w:sz w:val="22"/>
                <w:szCs w:val="22"/>
              </w:rPr>
            </w:pPr>
            <w:r>
              <w:rPr>
                <w:rFonts w:ascii="仿宋" w:eastAsia="仿宋" w:hAnsi="仿宋" w:cs="仿宋" w:hint="eastAsia"/>
                <w:b/>
                <w:bCs/>
                <w:sz w:val="22"/>
                <w:szCs w:val="22"/>
              </w:rPr>
              <w:t>挂牌日期</w:t>
            </w:r>
          </w:p>
        </w:tc>
        <w:tc>
          <w:tcPr>
            <w:tcW w:w="2120" w:type="dxa"/>
            <w:vAlign w:val="center"/>
          </w:tcPr>
          <w:p w:rsidR="006F3893" w:rsidRDefault="006F3893" w:rsidP="00BC1037">
            <w:pPr>
              <w:jc w:val="center"/>
              <w:rPr>
                <w:rFonts w:ascii="仿宋" w:eastAsia="仿宋" w:hAnsi="仿宋" w:cs="仿宋"/>
                <w:b/>
                <w:bCs/>
                <w:sz w:val="22"/>
                <w:szCs w:val="22"/>
              </w:rPr>
            </w:pPr>
          </w:p>
        </w:tc>
      </w:tr>
      <w:tr w:rsidR="006F3893" w:rsidTr="00BC1037">
        <w:trPr>
          <w:trHeight w:val="549"/>
        </w:trPr>
        <w:tc>
          <w:tcPr>
            <w:tcW w:w="1840" w:type="dxa"/>
            <w:vAlign w:val="center"/>
          </w:tcPr>
          <w:p w:rsidR="006F3893" w:rsidRDefault="006F3893" w:rsidP="00BC1037">
            <w:pPr>
              <w:jc w:val="center"/>
              <w:rPr>
                <w:rFonts w:ascii="仿宋" w:eastAsia="仿宋" w:hAnsi="仿宋" w:cs="仿宋"/>
                <w:b/>
                <w:bCs/>
                <w:sz w:val="22"/>
                <w:szCs w:val="22"/>
              </w:rPr>
            </w:pPr>
            <w:r>
              <w:rPr>
                <w:rFonts w:ascii="仿宋" w:eastAsia="仿宋" w:hAnsi="仿宋" w:cs="仿宋" w:hint="eastAsia"/>
                <w:b/>
                <w:bCs/>
                <w:sz w:val="22"/>
                <w:szCs w:val="22"/>
              </w:rPr>
              <w:t>公司注册地址</w:t>
            </w:r>
          </w:p>
        </w:tc>
        <w:tc>
          <w:tcPr>
            <w:tcW w:w="8200" w:type="dxa"/>
            <w:gridSpan w:val="3"/>
            <w:vAlign w:val="center"/>
          </w:tcPr>
          <w:p w:rsidR="006F3893" w:rsidRDefault="006F3893" w:rsidP="00BC1037">
            <w:pPr>
              <w:jc w:val="center"/>
              <w:rPr>
                <w:rFonts w:ascii="仿宋" w:eastAsia="仿宋" w:hAnsi="仿宋" w:cs="仿宋"/>
                <w:b/>
                <w:bCs/>
                <w:sz w:val="22"/>
                <w:szCs w:val="22"/>
              </w:rPr>
            </w:pPr>
            <w:r>
              <w:rPr>
                <w:rFonts w:ascii="仿宋" w:eastAsia="仿宋" w:hAnsi="仿宋" w:cs="仿宋" w:hint="eastAsia"/>
                <w:sz w:val="22"/>
                <w:szCs w:val="22"/>
              </w:rPr>
              <w:t>（与营业执照地址保持一致）</w:t>
            </w:r>
          </w:p>
        </w:tc>
      </w:tr>
      <w:tr w:rsidR="006F3893" w:rsidTr="00BC1037">
        <w:trPr>
          <w:trHeight w:val="682"/>
        </w:trPr>
        <w:tc>
          <w:tcPr>
            <w:tcW w:w="1840" w:type="dxa"/>
            <w:vAlign w:val="center"/>
          </w:tcPr>
          <w:p w:rsidR="006F3893" w:rsidRDefault="006F3893" w:rsidP="00BC1037">
            <w:pPr>
              <w:jc w:val="center"/>
              <w:rPr>
                <w:rFonts w:ascii="仿宋" w:eastAsia="仿宋" w:hAnsi="仿宋" w:cs="仿宋"/>
                <w:b/>
                <w:bCs/>
                <w:sz w:val="22"/>
                <w:szCs w:val="22"/>
              </w:rPr>
            </w:pPr>
            <w:r>
              <w:rPr>
                <w:rFonts w:ascii="仿宋" w:eastAsia="仿宋" w:hAnsi="仿宋" w:cs="仿宋" w:hint="eastAsia"/>
                <w:b/>
                <w:bCs/>
                <w:sz w:val="22"/>
                <w:szCs w:val="22"/>
              </w:rPr>
              <w:t>公司注册资本</w:t>
            </w:r>
          </w:p>
        </w:tc>
        <w:tc>
          <w:tcPr>
            <w:tcW w:w="4520" w:type="dxa"/>
            <w:vAlign w:val="center"/>
          </w:tcPr>
          <w:p w:rsidR="006F3893" w:rsidRDefault="006F3893" w:rsidP="00BC1037">
            <w:pPr>
              <w:jc w:val="center"/>
              <w:rPr>
                <w:rFonts w:ascii="仿宋" w:eastAsia="仿宋" w:hAnsi="仿宋" w:cs="仿宋"/>
                <w:b/>
                <w:bCs/>
                <w:sz w:val="22"/>
                <w:szCs w:val="22"/>
              </w:rPr>
            </w:pPr>
            <w:r>
              <w:rPr>
                <w:rFonts w:ascii="仿宋" w:eastAsia="仿宋" w:hAnsi="仿宋" w:cs="仿宋"/>
                <w:sz w:val="22"/>
                <w:szCs w:val="22"/>
              </w:rPr>
              <w:t xml:space="preserve">   XXXX</w:t>
            </w:r>
            <w:r>
              <w:rPr>
                <w:rFonts w:ascii="仿宋" w:eastAsia="仿宋" w:hAnsi="仿宋" w:cs="仿宋" w:hint="eastAsia"/>
                <w:sz w:val="22"/>
                <w:szCs w:val="22"/>
              </w:rPr>
              <w:t>万元</w:t>
            </w:r>
          </w:p>
        </w:tc>
        <w:tc>
          <w:tcPr>
            <w:tcW w:w="1560" w:type="dxa"/>
            <w:vAlign w:val="center"/>
          </w:tcPr>
          <w:p w:rsidR="006F3893" w:rsidRDefault="006F3893" w:rsidP="00BC1037">
            <w:pPr>
              <w:jc w:val="center"/>
              <w:rPr>
                <w:rFonts w:ascii="仿宋" w:eastAsia="仿宋" w:hAnsi="仿宋" w:cs="仿宋"/>
                <w:b/>
                <w:bCs/>
                <w:sz w:val="22"/>
                <w:szCs w:val="22"/>
              </w:rPr>
            </w:pPr>
            <w:r>
              <w:rPr>
                <w:rFonts w:ascii="仿宋" w:eastAsia="仿宋" w:hAnsi="仿宋" w:cs="仿宋" w:hint="eastAsia"/>
                <w:b/>
                <w:bCs/>
                <w:sz w:val="22"/>
                <w:szCs w:val="22"/>
              </w:rPr>
              <w:t>公司成立日期</w:t>
            </w:r>
          </w:p>
        </w:tc>
        <w:tc>
          <w:tcPr>
            <w:tcW w:w="2120" w:type="dxa"/>
            <w:vAlign w:val="center"/>
          </w:tcPr>
          <w:p w:rsidR="006F3893" w:rsidRDefault="006F3893" w:rsidP="00BC1037">
            <w:pPr>
              <w:jc w:val="center"/>
              <w:rPr>
                <w:rFonts w:ascii="仿宋" w:eastAsia="仿宋" w:hAnsi="仿宋" w:cs="仿宋"/>
                <w:b/>
                <w:bCs/>
                <w:sz w:val="22"/>
                <w:szCs w:val="22"/>
              </w:rPr>
            </w:pPr>
          </w:p>
        </w:tc>
      </w:tr>
      <w:tr w:rsidR="006F3893" w:rsidTr="00BC1037">
        <w:trPr>
          <w:trHeight w:val="936"/>
        </w:trPr>
        <w:tc>
          <w:tcPr>
            <w:tcW w:w="1840" w:type="dxa"/>
            <w:vAlign w:val="center"/>
          </w:tcPr>
          <w:p w:rsidR="006F3893" w:rsidRDefault="006F3893" w:rsidP="00BC1037">
            <w:pPr>
              <w:jc w:val="center"/>
              <w:rPr>
                <w:rFonts w:ascii="仿宋" w:eastAsia="仿宋" w:hAnsi="仿宋" w:cs="仿宋"/>
                <w:b/>
                <w:bCs/>
                <w:sz w:val="22"/>
                <w:szCs w:val="22"/>
              </w:rPr>
            </w:pPr>
            <w:r>
              <w:rPr>
                <w:rFonts w:ascii="仿宋" w:eastAsia="仿宋" w:hAnsi="仿宋" w:cs="仿宋" w:hint="eastAsia"/>
                <w:b/>
                <w:bCs/>
                <w:sz w:val="22"/>
                <w:szCs w:val="22"/>
              </w:rPr>
              <w:t>办公地址</w:t>
            </w:r>
          </w:p>
        </w:tc>
        <w:tc>
          <w:tcPr>
            <w:tcW w:w="4520" w:type="dxa"/>
            <w:vAlign w:val="center"/>
          </w:tcPr>
          <w:p w:rsidR="006F3893" w:rsidRDefault="006F3893" w:rsidP="00BC1037">
            <w:pPr>
              <w:jc w:val="center"/>
              <w:rPr>
                <w:rFonts w:ascii="仿宋" w:eastAsia="仿宋" w:hAnsi="仿宋" w:cs="仿宋"/>
                <w:b/>
                <w:bCs/>
                <w:sz w:val="22"/>
                <w:szCs w:val="22"/>
              </w:rPr>
            </w:pPr>
            <w:r>
              <w:rPr>
                <w:rFonts w:ascii="仿宋" w:eastAsia="仿宋" w:hAnsi="仿宋" w:cs="仿宋" w:hint="eastAsia"/>
                <w:sz w:val="22"/>
                <w:szCs w:val="22"/>
              </w:rPr>
              <w:t>（企业实际办公地址）</w:t>
            </w:r>
          </w:p>
        </w:tc>
        <w:tc>
          <w:tcPr>
            <w:tcW w:w="1560" w:type="dxa"/>
            <w:vAlign w:val="center"/>
          </w:tcPr>
          <w:p w:rsidR="006F3893" w:rsidRDefault="006F3893" w:rsidP="00BC1037">
            <w:pPr>
              <w:jc w:val="center"/>
              <w:rPr>
                <w:rFonts w:ascii="仿宋" w:eastAsia="仿宋" w:hAnsi="仿宋" w:cs="仿宋"/>
                <w:b/>
                <w:bCs/>
                <w:sz w:val="22"/>
                <w:szCs w:val="22"/>
              </w:rPr>
            </w:pPr>
            <w:r>
              <w:rPr>
                <w:rFonts w:ascii="仿宋" w:eastAsia="仿宋" w:hAnsi="仿宋" w:cs="仿宋" w:hint="eastAsia"/>
                <w:b/>
                <w:bCs/>
                <w:sz w:val="22"/>
                <w:szCs w:val="22"/>
              </w:rPr>
              <w:t>联系人姓名、职务、电话</w:t>
            </w:r>
          </w:p>
        </w:tc>
        <w:tc>
          <w:tcPr>
            <w:tcW w:w="2120" w:type="dxa"/>
            <w:vAlign w:val="center"/>
          </w:tcPr>
          <w:p w:rsidR="006F3893" w:rsidRDefault="006F3893" w:rsidP="00BC1037">
            <w:pPr>
              <w:jc w:val="center"/>
              <w:rPr>
                <w:rFonts w:ascii="仿宋" w:eastAsia="仿宋" w:hAnsi="仿宋" w:cs="仿宋"/>
                <w:sz w:val="22"/>
                <w:szCs w:val="22"/>
              </w:rPr>
            </w:pPr>
          </w:p>
        </w:tc>
      </w:tr>
    </w:tbl>
    <w:p w:rsidR="006F3893" w:rsidRDefault="006F3893" w:rsidP="006F3893">
      <w:pPr>
        <w:rPr>
          <w:vanish/>
        </w:rPr>
      </w:pPr>
    </w:p>
    <w:tbl>
      <w:tblPr>
        <w:tblpPr w:leftFromText="180" w:rightFromText="180" w:vertAnchor="text" w:horzAnchor="page" w:tblpX="1275" w:tblpY="23"/>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3"/>
        <w:gridCol w:w="6230"/>
      </w:tblGrid>
      <w:tr w:rsidR="006F3893" w:rsidTr="00BC1037">
        <w:trPr>
          <w:trHeight w:val="440"/>
        </w:trPr>
        <w:tc>
          <w:tcPr>
            <w:tcW w:w="9993" w:type="dxa"/>
            <w:gridSpan w:val="2"/>
            <w:vAlign w:val="center"/>
          </w:tcPr>
          <w:p w:rsidR="006F3893" w:rsidRDefault="006F3893" w:rsidP="00BC1037">
            <w:pPr>
              <w:spacing w:line="360" w:lineRule="auto"/>
              <w:ind w:firstLineChars="1800" w:firstLine="3975"/>
              <w:rPr>
                <w:rFonts w:ascii="仿宋" w:eastAsia="仿宋" w:hAnsi="仿宋" w:cs="仿宋"/>
                <w:b/>
                <w:bCs/>
                <w:sz w:val="22"/>
                <w:szCs w:val="22"/>
              </w:rPr>
            </w:pPr>
            <w:r>
              <w:rPr>
                <w:rFonts w:ascii="仿宋" w:eastAsia="仿宋" w:hAnsi="仿宋" w:cs="仿宋" w:hint="eastAsia"/>
                <w:b/>
                <w:bCs/>
                <w:sz w:val="22"/>
                <w:szCs w:val="22"/>
              </w:rPr>
              <w:t>服务需求调查信息</w:t>
            </w:r>
          </w:p>
          <w:p w:rsidR="006F3893" w:rsidRDefault="006F3893" w:rsidP="00BC1037">
            <w:pPr>
              <w:spacing w:line="360" w:lineRule="auto"/>
              <w:jc w:val="center"/>
              <w:rPr>
                <w:rFonts w:ascii="仿宋" w:eastAsia="仿宋" w:hAnsi="仿宋" w:cs="仿宋"/>
                <w:b/>
                <w:bCs/>
                <w:sz w:val="22"/>
                <w:szCs w:val="22"/>
              </w:rPr>
            </w:pPr>
            <w:r>
              <w:rPr>
                <w:rFonts w:ascii="仿宋" w:eastAsia="仿宋" w:hAnsi="仿宋" w:cs="仿宋" w:hint="eastAsia"/>
                <w:b/>
                <w:bCs/>
                <w:sz w:val="22"/>
                <w:szCs w:val="22"/>
              </w:rPr>
              <w:t>（请根据需要进行勾选，如需补充说明可在空白处补充说明内容或另附需求说明）</w:t>
            </w:r>
          </w:p>
        </w:tc>
      </w:tr>
      <w:tr w:rsidR="006F3893" w:rsidTr="00BC1037">
        <w:trPr>
          <w:trHeight w:val="2858"/>
        </w:trPr>
        <w:tc>
          <w:tcPr>
            <w:tcW w:w="3763" w:type="dxa"/>
          </w:tcPr>
          <w:p w:rsidR="006F3893" w:rsidRDefault="006F3893" w:rsidP="00BC1037">
            <w:pPr>
              <w:spacing w:line="360" w:lineRule="auto"/>
              <w:rPr>
                <w:rFonts w:ascii="仿宋" w:eastAsia="仿宋" w:hAnsi="仿宋" w:cs="仿宋"/>
                <w:b/>
                <w:bCs/>
                <w:sz w:val="22"/>
                <w:szCs w:val="22"/>
              </w:rPr>
            </w:pPr>
            <w:r>
              <w:rPr>
                <w:rFonts w:ascii="仿宋" w:eastAsia="仿宋" w:hAnsi="仿宋" w:cs="仿宋" w:hint="eastAsia"/>
                <w:b/>
                <w:bCs/>
                <w:sz w:val="22"/>
                <w:szCs w:val="22"/>
              </w:rPr>
              <w:t>1、是否有融资需求。</w:t>
            </w:r>
          </w:p>
          <w:p w:rsidR="006F3893" w:rsidRDefault="006F3893" w:rsidP="00BC1037">
            <w:pPr>
              <w:spacing w:line="360" w:lineRule="auto"/>
              <w:rPr>
                <w:rFonts w:ascii="仿宋" w:eastAsia="仿宋" w:hAnsi="仿宋" w:cs="仿宋"/>
                <w:b/>
                <w:bCs/>
                <w:sz w:val="22"/>
                <w:szCs w:val="22"/>
              </w:rPr>
            </w:pPr>
          </w:p>
        </w:tc>
        <w:tc>
          <w:tcPr>
            <w:tcW w:w="6230" w:type="dxa"/>
          </w:tcPr>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是（</w:t>
            </w:r>
            <w:r>
              <w:rPr>
                <w:rFonts w:ascii="仿宋" w:eastAsia="仿宋" w:hAnsi="仿宋" w:cs="仿宋"/>
                <w:sz w:val="22"/>
                <w:szCs w:val="22"/>
              </w:rPr>
              <w:t xml:space="preserve">  </w:t>
            </w:r>
            <w:r>
              <w:rPr>
                <w:rFonts w:ascii="仿宋" w:eastAsia="仿宋" w:hAnsi="仿宋" w:cs="仿宋" w:hint="eastAsia"/>
                <w:sz w:val="22"/>
                <w:szCs w:val="22"/>
              </w:rPr>
              <w:t>）否（</w:t>
            </w:r>
            <w:r>
              <w:rPr>
                <w:rFonts w:ascii="仿宋" w:eastAsia="仿宋" w:hAnsi="仿宋" w:cs="仿宋"/>
                <w:sz w:val="22"/>
                <w:szCs w:val="22"/>
              </w:rPr>
              <w:t xml:space="preserve">  </w:t>
            </w:r>
            <w:r>
              <w:rPr>
                <w:rFonts w:ascii="仿宋" w:eastAsia="仿宋" w:hAnsi="仿宋" w:cs="仿宋" w:hint="eastAsia"/>
                <w:sz w:val="22"/>
                <w:szCs w:val="22"/>
              </w:rPr>
              <w:t>）。</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（如有融资需求，请说明融资金额，融资方式及融资用途）</w:t>
            </w:r>
          </w:p>
        </w:tc>
      </w:tr>
      <w:tr w:rsidR="006F3893" w:rsidTr="00BC1037">
        <w:trPr>
          <w:trHeight w:val="961"/>
        </w:trPr>
        <w:tc>
          <w:tcPr>
            <w:tcW w:w="3763" w:type="dxa"/>
          </w:tcPr>
          <w:p w:rsidR="006F3893" w:rsidRDefault="006F3893" w:rsidP="00BC1037">
            <w:pPr>
              <w:spacing w:line="360" w:lineRule="auto"/>
              <w:rPr>
                <w:rFonts w:ascii="仿宋" w:eastAsia="仿宋" w:hAnsi="仿宋" w:cs="仿宋"/>
                <w:b/>
                <w:bCs/>
                <w:sz w:val="22"/>
                <w:szCs w:val="22"/>
              </w:rPr>
            </w:pPr>
            <w:r>
              <w:rPr>
                <w:rFonts w:ascii="仿宋" w:eastAsia="仿宋" w:hAnsi="仿宋" w:cs="仿宋" w:hint="eastAsia"/>
                <w:b/>
                <w:bCs/>
                <w:sz w:val="22"/>
                <w:szCs w:val="22"/>
              </w:rPr>
              <w:t>2、是否愿意参加投融资路演活动。</w:t>
            </w:r>
          </w:p>
          <w:p w:rsidR="006F3893" w:rsidRDefault="006F3893" w:rsidP="00BC1037">
            <w:pPr>
              <w:spacing w:line="360" w:lineRule="auto"/>
              <w:rPr>
                <w:rFonts w:ascii="仿宋" w:eastAsia="仿宋" w:hAnsi="仿宋" w:cs="仿宋"/>
                <w:b/>
                <w:bCs/>
                <w:sz w:val="22"/>
                <w:szCs w:val="22"/>
              </w:rPr>
            </w:pPr>
            <w:r>
              <w:rPr>
                <w:rFonts w:ascii="仿宋" w:eastAsia="仿宋" w:hAnsi="仿宋" w:cs="仿宋" w:hint="eastAsia"/>
                <w:b/>
                <w:bCs/>
                <w:sz w:val="22"/>
                <w:szCs w:val="22"/>
              </w:rPr>
              <w:t>（主要对接企业股权融资需求）</w:t>
            </w:r>
          </w:p>
        </w:tc>
        <w:tc>
          <w:tcPr>
            <w:tcW w:w="6230" w:type="dxa"/>
          </w:tcPr>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是（</w:t>
            </w:r>
            <w:r>
              <w:rPr>
                <w:rFonts w:ascii="仿宋" w:eastAsia="仿宋" w:hAnsi="仿宋" w:cs="仿宋"/>
                <w:sz w:val="22"/>
                <w:szCs w:val="22"/>
              </w:rPr>
              <w:t xml:space="preserve">  </w:t>
            </w:r>
            <w:r>
              <w:rPr>
                <w:rFonts w:ascii="仿宋" w:eastAsia="仿宋" w:hAnsi="仿宋" w:cs="仿宋" w:hint="eastAsia"/>
                <w:sz w:val="22"/>
                <w:szCs w:val="22"/>
              </w:rPr>
              <w:t>）否（</w:t>
            </w:r>
            <w:r>
              <w:rPr>
                <w:rFonts w:ascii="仿宋" w:eastAsia="仿宋" w:hAnsi="仿宋" w:cs="仿宋"/>
                <w:sz w:val="22"/>
                <w:szCs w:val="22"/>
              </w:rPr>
              <w:t xml:space="preserve">  </w:t>
            </w:r>
            <w:r>
              <w:rPr>
                <w:rFonts w:ascii="仿宋" w:eastAsia="仿宋" w:hAnsi="仿宋" w:cs="仿宋" w:hint="eastAsia"/>
                <w:sz w:val="22"/>
                <w:szCs w:val="22"/>
              </w:rPr>
              <w:t>）。</w:t>
            </w:r>
          </w:p>
          <w:p w:rsidR="006F3893" w:rsidRDefault="006F3893" w:rsidP="00BC1037">
            <w:pPr>
              <w:spacing w:line="360" w:lineRule="auto"/>
              <w:rPr>
                <w:rFonts w:ascii="仿宋" w:eastAsia="仿宋" w:hAnsi="仿宋" w:cs="仿宋"/>
                <w:sz w:val="22"/>
                <w:szCs w:val="22"/>
              </w:rPr>
            </w:pPr>
          </w:p>
        </w:tc>
      </w:tr>
      <w:tr w:rsidR="006F3893" w:rsidTr="00BC1037">
        <w:trPr>
          <w:trHeight w:val="961"/>
        </w:trPr>
        <w:tc>
          <w:tcPr>
            <w:tcW w:w="3763" w:type="dxa"/>
          </w:tcPr>
          <w:p w:rsidR="006F3893" w:rsidRDefault="006F3893" w:rsidP="00BC1037">
            <w:pPr>
              <w:spacing w:line="360" w:lineRule="auto"/>
              <w:rPr>
                <w:rFonts w:ascii="仿宋" w:eastAsia="仿宋" w:hAnsi="仿宋" w:cs="仿宋"/>
                <w:b/>
                <w:bCs/>
                <w:sz w:val="22"/>
                <w:szCs w:val="22"/>
              </w:rPr>
            </w:pPr>
            <w:r>
              <w:rPr>
                <w:rFonts w:ascii="仿宋" w:eastAsia="仿宋" w:hAnsi="仿宋" w:cs="仿宋" w:hint="eastAsia"/>
                <w:b/>
                <w:bCs/>
                <w:sz w:val="22"/>
                <w:szCs w:val="22"/>
              </w:rPr>
              <w:t>3、是否有股改挂牌需求。</w:t>
            </w:r>
          </w:p>
        </w:tc>
        <w:tc>
          <w:tcPr>
            <w:tcW w:w="6230" w:type="dxa"/>
          </w:tcPr>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是（</w:t>
            </w:r>
            <w:r>
              <w:rPr>
                <w:rFonts w:ascii="仿宋" w:eastAsia="仿宋" w:hAnsi="仿宋" w:cs="仿宋"/>
                <w:sz w:val="22"/>
                <w:szCs w:val="22"/>
              </w:rPr>
              <w:t xml:space="preserve">  </w:t>
            </w:r>
            <w:r>
              <w:rPr>
                <w:rFonts w:ascii="仿宋" w:eastAsia="仿宋" w:hAnsi="仿宋" w:cs="仿宋" w:hint="eastAsia"/>
                <w:sz w:val="22"/>
                <w:szCs w:val="22"/>
              </w:rPr>
              <w:t>）否（</w:t>
            </w:r>
            <w:r>
              <w:rPr>
                <w:rFonts w:ascii="仿宋" w:eastAsia="仿宋" w:hAnsi="仿宋" w:cs="仿宋"/>
                <w:sz w:val="22"/>
                <w:szCs w:val="22"/>
              </w:rPr>
              <w:t xml:space="preserve">  </w:t>
            </w:r>
            <w:r>
              <w:rPr>
                <w:rFonts w:ascii="仿宋" w:eastAsia="仿宋" w:hAnsi="仿宋" w:cs="仿宋" w:hint="eastAsia"/>
                <w:sz w:val="22"/>
                <w:szCs w:val="22"/>
              </w:rPr>
              <w:t>）。</w:t>
            </w:r>
          </w:p>
          <w:p w:rsidR="006F3893" w:rsidRDefault="006F3893" w:rsidP="00BC1037">
            <w:pPr>
              <w:spacing w:line="360" w:lineRule="auto"/>
              <w:rPr>
                <w:rFonts w:ascii="仿宋" w:eastAsia="仿宋" w:hAnsi="仿宋" w:cs="仿宋"/>
                <w:sz w:val="22"/>
                <w:szCs w:val="22"/>
              </w:rPr>
            </w:pPr>
          </w:p>
        </w:tc>
      </w:tr>
      <w:tr w:rsidR="006F3893" w:rsidTr="00BC1037">
        <w:trPr>
          <w:trHeight w:val="1866"/>
        </w:trPr>
        <w:tc>
          <w:tcPr>
            <w:tcW w:w="3763" w:type="dxa"/>
          </w:tcPr>
          <w:p w:rsidR="006F3893" w:rsidRDefault="006F3893" w:rsidP="00BC1037">
            <w:pPr>
              <w:spacing w:line="360" w:lineRule="auto"/>
              <w:rPr>
                <w:rFonts w:ascii="仿宋" w:eastAsia="仿宋" w:hAnsi="仿宋" w:cs="仿宋"/>
                <w:b/>
                <w:bCs/>
                <w:sz w:val="22"/>
                <w:szCs w:val="22"/>
              </w:rPr>
            </w:pPr>
            <w:r>
              <w:rPr>
                <w:rFonts w:ascii="仿宋" w:eastAsia="仿宋" w:hAnsi="仿宋" w:cs="仿宋" w:hint="eastAsia"/>
                <w:b/>
                <w:bCs/>
                <w:sz w:val="22"/>
                <w:szCs w:val="22"/>
              </w:rPr>
              <w:t>4、公司是否有转板上市规划。</w:t>
            </w:r>
          </w:p>
        </w:tc>
        <w:tc>
          <w:tcPr>
            <w:tcW w:w="6230" w:type="dxa"/>
            <w:vAlign w:val="center"/>
          </w:tcPr>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是（</w:t>
            </w:r>
            <w:r>
              <w:rPr>
                <w:rFonts w:ascii="仿宋" w:eastAsia="仿宋" w:hAnsi="仿宋" w:cs="仿宋"/>
                <w:sz w:val="22"/>
                <w:szCs w:val="22"/>
              </w:rPr>
              <w:t xml:space="preserve">  </w:t>
            </w:r>
            <w:r>
              <w:rPr>
                <w:rFonts w:ascii="仿宋" w:eastAsia="仿宋" w:hAnsi="仿宋" w:cs="仿宋" w:hint="eastAsia"/>
                <w:sz w:val="22"/>
                <w:szCs w:val="22"/>
              </w:rPr>
              <w:t>）否（</w:t>
            </w:r>
            <w:r>
              <w:rPr>
                <w:rFonts w:ascii="仿宋" w:eastAsia="仿宋" w:hAnsi="仿宋" w:cs="仿宋"/>
                <w:sz w:val="22"/>
                <w:szCs w:val="22"/>
              </w:rPr>
              <w:t xml:space="preserve">  </w:t>
            </w:r>
            <w:r>
              <w:rPr>
                <w:rFonts w:ascii="仿宋" w:eastAsia="仿宋" w:hAnsi="仿宋" w:cs="仿宋" w:hint="eastAsia"/>
                <w:sz w:val="22"/>
                <w:szCs w:val="22"/>
              </w:rPr>
              <w:t>）。</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如有请勾选具体拟上市板块，并提供拟上市（挂牌）时间安排。</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□新三板   □北交所  □创业板</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□科创板   □主板    □境外上市</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计划于XXXX年XX月XX日申报上市</w:t>
            </w:r>
          </w:p>
        </w:tc>
      </w:tr>
      <w:tr w:rsidR="006F3893" w:rsidTr="00BC1037">
        <w:trPr>
          <w:trHeight w:val="1866"/>
        </w:trPr>
        <w:tc>
          <w:tcPr>
            <w:tcW w:w="3763" w:type="dxa"/>
          </w:tcPr>
          <w:p w:rsidR="006F3893" w:rsidRDefault="006F3893" w:rsidP="00BC1037">
            <w:pPr>
              <w:spacing w:line="360" w:lineRule="auto"/>
              <w:rPr>
                <w:rFonts w:ascii="仿宋" w:eastAsia="仿宋" w:hAnsi="仿宋" w:cs="仿宋"/>
                <w:b/>
                <w:bCs/>
                <w:sz w:val="22"/>
                <w:szCs w:val="22"/>
              </w:rPr>
            </w:pPr>
            <w:r>
              <w:rPr>
                <w:rFonts w:ascii="仿宋" w:eastAsia="仿宋" w:hAnsi="仿宋" w:cs="仿宋" w:hint="eastAsia"/>
                <w:b/>
                <w:bCs/>
                <w:sz w:val="22"/>
                <w:szCs w:val="22"/>
              </w:rPr>
              <w:lastRenderedPageBreak/>
              <w:t>5、是否愿意参加省股交中心组织的相关活动。</w:t>
            </w:r>
          </w:p>
        </w:tc>
        <w:tc>
          <w:tcPr>
            <w:tcW w:w="6230" w:type="dxa"/>
          </w:tcPr>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是（  ）否（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如愿意请对感兴趣的培训内容做勾选。</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 xml:space="preserve">□走进交易所活动    □走进上市公司活动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 xml:space="preserve">□游学活动          □沙龙/论坛/私董会定制化培训        </w:t>
            </w:r>
          </w:p>
        </w:tc>
      </w:tr>
      <w:tr w:rsidR="006F3893" w:rsidTr="00BC1037">
        <w:tc>
          <w:tcPr>
            <w:tcW w:w="3763" w:type="dxa"/>
          </w:tcPr>
          <w:p w:rsidR="006F3893" w:rsidRDefault="006F3893" w:rsidP="00BC1037">
            <w:pPr>
              <w:spacing w:line="360" w:lineRule="auto"/>
              <w:rPr>
                <w:rFonts w:ascii="仿宋" w:eastAsia="仿宋" w:hAnsi="仿宋" w:cs="仿宋"/>
                <w:b/>
                <w:bCs/>
                <w:sz w:val="22"/>
                <w:szCs w:val="22"/>
              </w:rPr>
            </w:pPr>
            <w:r>
              <w:rPr>
                <w:rFonts w:ascii="仿宋" w:eastAsia="仿宋" w:hAnsi="仿宋" w:cs="仿宋" w:hint="eastAsia"/>
                <w:b/>
                <w:bCs/>
                <w:sz w:val="22"/>
                <w:szCs w:val="22"/>
              </w:rPr>
              <w:t>6、是否愿意参加安徽广播电台</w:t>
            </w:r>
            <w:r>
              <w:rPr>
                <w:rFonts w:ascii="仿宋" w:eastAsia="仿宋" w:hAnsi="仿宋" w:cs="仿宋"/>
                <w:b/>
                <w:bCs/>
                <w:sz w:val="22"/>
                <w:szCs w:val="22"/>
              </w:rPr>
              <w:t>FM105.5</w:t>
            </w:r>
            <w:r>
              <w:rPr>
                <w:rFonts w:ascii="仿宋" w:eastAsia="仿宋" w:hAnsi="仿宋" w:cs="仿宋" w:hint="eastAsia"/>
                <w:b/>
                <w:bCs/>
                <w:sz w:val="22"/>
                <w:szCs w:val="22"/>
              </w:rPr>
              <w:t>城市之声《走进挂牌企业》节目录制。</w:t>
            </w:r>
          </w:p>
        </w:tc>
        <w:tc>
          <w:tcPr>
            <w:tcW w:w="6230" w:type="dxa"/>
          </w:tcPr>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是（</w:t>
            </w:r>
            <w:r>
              <w:rPr>
                <w:rFonts w:ascii="仿宋" w:eastAsia="仿宋" w:hAnsi="仿宋" w:cs="仿宋"/>
                <w:sz w:val="22"/>
                <w:szCs w:val="22"/>
              </w:rPr>
              <w:t xml:space="preserve">  </w:t>
            </w:r>
            <w:r>
              <w:rPr>
                <w:rFonts w:ascii="仿宋" w:eastAsia="仿宋" w:hAnsi="仿宋" w:cs="仿宋" w:hint="eastAsia"/>
                <w:sz w:val="22"/>
                <w:szCs w:val="22"/>
              </w:rPr>
              <w:t>）否（</w:t>
            </w:r>
            <w:r>
              <w:rPr>
                <w:rFonts w:ascii="仿宋" w:eastAsia="仿宋" w:hAnsi="仿宋" w:cs="仿宋"/>
                <w:sz w:val="22"/>
                <w:szCs w:val="22"/>
              </w:rPr>
              <w:t xml:space="preserve">  </w:t>
            </w:r>
            <w:r>
              <w:rPr>
                <w:rFonts w:ascii="仿宋" w:eastAsia="仿宋" w:hAnsi="仿宋" w:cs="仿宋" w:hint="eastAsia"/>
                <w:sz w:val="22"/>
                <w:szCs w:val="22"/>
              </w:rPr>
              <w:t>）。</w:t>
            </w:r>
          </w:p>
        </w:tc>
      </w:tr>
      <w:tr w:rsidR="006F3893" w:rsidTr="00BC1037">
        <w:trPr>
          <w:trHeight w:val="1271"/>
        </w:trPr>
        <w:tc>
          <w:tcPr>
            <w:tcW w:w="3763" w:type="dxa"/>
          </w:tcPr>
          <w:p w:rsidR="006F3893" w:rsidRDefault="006F3893" w:rsidP="00BC1037">
            <w:pPr>
              <w:spacing w:line="360" w:lineRule="auto"/>
              <w:rPr>
                <w:rFonts w:ascii="仿宋" w:eastAsia="仿宋" w:hAnsi="仿宋" w:cs="仿宋"/>
                <w:b/>
                <w:bCs/>
                <w:sz w:val="22"/>
                <w:szCs w:val="22"/>
              </w:rPr>
            </w:pPr>
            <w:r>
              <w:rPr>
                <w:rFonts w:ascii="仿宋" w:eastAsia="仿宋" w:hAnsi="仿宋" w:cs="仿宋" w:hint="eastAsia"/>
                <w:b/>
                <w:bCs/>
                <w:sz w:val="22"/>
                <w:szCs w:val="22"/>
              </w:rPr>
              <w:t>7、是否有多元化赋能服务需求。</w:t>
            </w:r>
          </w:p>
        </w:tc>
        <w:tc>
          <w:tcPr>
            <w:tcW w:w="6230" w:type="dxa"/>
            <w:vAlign w:val="center"/>
          </w:tcPr>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是（</w:t>
            </w:r>
            <w:r>
              <w:rPr>
                <w:rFonts w:ascii="仿宋" w:eastAsia="仿宋" w:hAnsi="仿宋" w:cs="仿宋"/>
                <w:sz w:val="22"/>
                <w:szCs w:val="22"/>
              </w:rPr>
              <w:t xml:space="preserve">  </w:t>
            </w:r>
            <w:r>
              <w:rPr>
                <w:rFonts w:ascii="仿宋" w:eastAsia="仿宋" w:hAnsi="仿宋" w:cs="仿宋" w:hint="eastAsia"/>
                <w:sz w:val="22"/>
                <w:szCs w:val="22"/>
              </w:rPr>
              <w:t>）否（</w:t>
            </w:r>
            <w:r>
              <w:rPr>
                <w:rFonts w:ascii="仿宋" w:eastAsia="仿宋" w:hAnsi="仿宋" w:cs="仿宋"/>
                <w:sz w:val="22"/>
                <w:szCs w:val="22"/>
              </w:rPr>
              <w:t xml:space="preserve">  </w:t>
            </w:r>
            <w:r>
              <w:rPr>
                <w:rFonts w:ascii="仿宋" w:eastAsia="仿宋" w:hAnsi="仿宋" w:cs="仿宋" w:hint="eastAsia"/>
                <w:sz w:val="22"/>
                <w:szCs w:val="22"/>
              </w:rPr>
              <w:t>）。</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如有请勾选具体需求。</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 xml:space="preserve">□股权激励和员工持股服务战略规划服务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 xml:space="preserve">□专精特新及“小巨人”孵化服务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 xml:space="preserve">□知识产权申请及保护服务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 xml:space="preserve">□高新技术企业孵化服务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 xml:space="preserve">□科技成果转化服务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 xml:space="preserve">□省级和国家级企业技术中心、研发平台、重点实验室的认证服务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 xml:space="preserve">□国家级单项冠军企业的孵化服务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 xml:space="preserve">□重大专项资金的申报服务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 xml:space="preserve">□企业市场拓展及对接服务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 xml:space="preserve">□税务规划服务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 xml:space="preserve">□人力资源咨询服务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□中小企业数字化转型服务</w:t>
            </w:r>
          </w:p>
        </w:tc>
      </w:tr>
      <w:tr w:rsidR="006F3893" w:rsidTr="00BC1037">
        <w:trPr>
          <w:trHeight w:val="1008"/>
        </w:trPr>
        <w:tc>
          <w:tcPr>
            <w:tcW w:w="3763" w:type="dxa"/>
          </w:tcPr>
          <w:p w:rsidR="006F3893" w:rsidRDefault="006F3893" w:rsidP="00BC1037">
            <w:pPr>
              <w:spacing w:line="360" w:lineRule="auto"/>
              <w:rPr>
                <w:rFonts w:ascii="仿宋" w:eastAsia="仿宋" w:hAnsi="仿宋" w:cs="仿宋"/>
                <w:b/>
                <w:bCs/>
                <w:sz w:val="22"/>
                <w:szCs w:val="22"/>
              </w:rPr>
            </w:pPr>
            <w:r>
              <w:rPr>
                <w:rFonts w:ascii="仿宋" w:eastAsia="仿宋" w:hAnsi="仿宋" w:cs="仿宋" w:hint="eastAsia"/>
                <w:b/>
                <w:bCs/>
                <w:sz w:val="22"/>
                <w:szCs w:val="22"/>
              </w:rPr>
              <w:t>8、是否有保险需求。</w:t>
            </w:r>
          </w:p>
        </w:tc>
        <w:tc>
          <w:tcPr>
            <w:tcW w:w="6230" w:type="dxa"/>
            <w:vAlign w:val="center"/>
          </w:tcPr>
          <w:p w:rsidR="006F3893" w:rsidRDefault="006F3893" w:rsidP="00BC1037">
            <w:pPr>
              <w:spacing w:line="360" w:lineRule="auto"/>
              <w:rPr>
                <w:rFonts w:ascii="仿宋" w:eastAsia="仿宋" w:hAnsi="仿宋" w:cs="仿宋"/>
                <w:sz w:val="22"/>
                <w:szCs w:val="22"/>
                <w:u w:val="single"/>
              </w:rPr>
            </w:pPr>
            <w:r>
              <w:rPr>
                <w:rFonts w:ascii="仿宋" w:eastAsia="仿宋" w:hAnsi="仿宋" w:cs="仿宋" w:hint="eastAsia"/>
                <w:sz w:val="22"/>
                <w:szCs w:val="22"/>
              </w:rPr>
              <w:t>是（</w:t>
            </w:r>
            <w:r>
              <w:rPr>
                <w:rFonts w:ascii="仿宋" w:eastAsia="仿宋" w:hAnsi="仿宋" w:cs="仿宋"/>
                <w:sz w:val="22"/>
                <w:szCs w:val="22"/>
              </w:rPr>
              <w:t xml:space="preserve">  </w:t>
            </w:r>
            <w:r>
              <w:rPr>
                <w:rFonts w:ascii="仿宋" w:eastAsia="仿宋" w:hAnsi="仿宋" w:cs="仿宋" w:hint="eastAsia"/>
                <w:sz w:val="22"/>
                <w:szCs w:val="22"/>
              </w:rPr>
              <w:t>）否（</w:t>
            </w:r>
            <w:r>
              <w:rPr>
                <w:rFonts w:ascii="仿宋" w:eastAsia="仿宋" w:hAnsi="仿宋" w:cs="仿宋"/>
                <w:sz w:val="22"/>
                <w:szCs w:val="22"/>
              </w:rPr>
              <w:t xml:space="preserve">  </w:t>
            </w:r>
            <w:r>
              <w:rPr>
                <w:rFonts w:ascii="仿宋" w:eastAsia="仿宋" w:hAnsi="仿宋" w:cs="仿宋" w:hint="eastAsia"/>
                <w:sz w:val="22"/>
                <w:szCs w:val="22"/>
              </w:rPr>
              <w:t>）。</w:t>
            </w:r>
          </w:p>
          <w:p w:rsidR="006F3893" w:rsidRDefault="006F3893" w:rsidP="00BC1037">
            <w:pPr>
              <w:spacing w:line="360" w:lineRule="auto"/>
              <w:rPr>
                <w:rFonts w:ascii="仿宋" w:eastAsia="仿宋" w:hAnsi="仿宋" w:cs="仿宋"/>
                <w:sz w:val="22"/>
                <w:szCs w:val="22"/>
                <w:u w:val="single"/>
              </w:rPr>
            </w:pPr>
            <w:r>
              <w:rPr>
                <w:rFonts w:ascii="仿宋" w:eastAsia="仿宋" w:hAnsi="仿宋" w:cs="仿宋" w:hint="eastAsia"/>
                <w:sz w:val="22"/>
                <w:szCs w:val="22"/>
              </w:rPr>
              <w:t>（如有保险需求，请说明需要转嫁何种风险，以及目前已投保的险种和保费）</w:t>
            </w:r>
          </w:p>
        </w:tc>
      </w:tr>
      <w:tr w:rsidR="006F3893" w:rsidTr="00BC1037">
        <w:trPr>
          <w:trHeight w:val="1008"/>
        </w:trPr>
        <w:tc>
          <w:tcPr>
            <w:tcW w:w="3763" w:type="dxa"/>
          </w:tcPr>
          <w:p w:rsidR="006F3893" w:rsidRDefault="006F3893" w:rsidP="00BC1037">
            <w:pPr>
              <w:spacing w:line="360" w:lineRule="auto"/>
              <w:rPr>
                <w:rFonts w:ascii="仿宋" w:eastAsia="仿宋" w:hAnsi="仿宋" w:cs="仿宋"/>
                <w:b/>
                <w:bCs/>
                <w:sz w:val="22"/>
                <w:szCs w:val="22"/>
              </w:rPr>
            </w:pPr>
            <w:r>
              <w:rPr>
                <w:rFonts w:ascii="仿宋" w:eastAsia="仿宋" w:hAnsi="仿宋" w:cs="仿宋" w:hint="eastAsia"/>
                <w:b/>
                <w:bCs/>
                <w:sz w:val="22"/>
                <w:szCs w:val="22"/>
              </w:rPr>
              <w:t>9、您如有其他方面的服务需求或工作建议，可补充说明。</w:t>
            </w:r>
          </w:p>
        </w:tc>
        <w:tc>
          <w:tcPr>
            <w:tcW w:w="6230" w:type="dxa"/>
            <w:vAlign w:val="center"/>
          </w:tcPr>
          <w:p w:rsidR="006F3893" w:rsidRDefault="006F3893" w:rsidP="00BC1037">
            <w:pPr>
              <w:spacing w:line="360" w:lineRule="auto"/>
              <w:rPr>
                <w:rFonts w:ascii="仿宋" w:eastAsia="仿宋" w:hAnsi="仿宋" w:cs="仿宋"/>
                <w:sz w:val="22"/>
                <w:szCs w:val="22"/>
                <w:u w:val="single"/>
              </w:rPr>
            </w:pPr>
          </w:p>
          <w:p w:rsidR="006F3893" w:rsidRDefault="006F3893" w:rsidP="00BC1037">
            <w:pPr>
              <w:spacing w:line="360" w:lineRule="auto"/>
              <w:rPr>
                <w:rFonts w:ascii="仿宋" w:eastAsia="仿宋" w:hAnsi="仿宋" w:cs="仿宋"/>
                <w:sz w:val="22"/>
                <w:szCs w:val="22"/>
                <w:u w:val="single"/>
              </w:rPr>
            </w:pPr>
          </w:p>
        </w:tc>
      </w:tr>
      <w:tr w:rsidR="006F3893" w:rsidTr="00BC1037">
        <w:tc>
          <w:tcPr>
            <w:tcW w:w="9993" w:type="dxa"/>
            <w:gridSpan w:val="2"/>
            <w:vAlign w:val="center"/>
          </w:tcPr>
          <w:p w:rsidR="006F3893" w:rsidRDefault="006F3893" w:rsidP="00BC1037">
            <w:pPr>
              <w:spacing w:line="360" w:lineRule="auto"/>
              <w:jc w:val="center"/>
              <w:rPr>
                <w:rFonts w:ascii="仿宋" w:eastAsia="仿宋" w:hAnsi="仿宋" w:cs="仿宋"/>
                <w:b/>
                <w:bCs/>
                <w:sz w:val="22"/>
                <w:szCs w:val="22"/>
              </w:rPr>
            </w:pPr>
            <w:r>
              <w:rPr>
                <w:rFonts w:ascii="仿宋" w:eastAsia="仿宋" w:hAnsi="仿宋" w:cs="仿宋" w:hint="eastAsia"/>
                <w:b/>
                <w:bCs/>
                <w:kern w:val="0"/>
                <w:sz w:val="22"/>
                <w:szCs w:val="22"/>
              </w:rPr>
              <w:t>感谢您的支持和配合！为了更好地跟进后续服务，务请挂牌企业完整、详实填写表内信息。</w:t>
            </w:r>
          </w:p>
        </w:tc>
      </w:tr>
    </w:tbl>
    <w:p w:rsidR="006F3893" w:rsidRDefault="006F3893" w:rsidP="006F3893">
      <w:pPr>
        <w:rPr>
          <w:szCs w:val="22"/>
        </w:rPr>
      </w:pPr>
    </w:p>
    <w:p w:rsidR="00D85BAA" w:rsidRPr="006F3893" w:rsidRDefault="00D85BAA">
      <w:pPr>
        <w:rPr>
          <w:szCs w:val="22"/>
        </w:rPr>
      </w:pPr>
    </w:p>
    <w:sectPr w:rsidR="00D85BAA" w:rsidRPr="006F3893">
      <w:headerReference w:type="default" r:id="rId8"/>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E6" w:rsidRDefault="00E14DE6">
      <w:r>
        <w:separator/>
      </w:r>
    </w:p>
  </w:endnote>
  <w:endnote w:type="continuationSeparator" w:id="0">
    <w:p w:rsidR="00E14DE6" w:rsidRDefault="00E1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AA" w:rsidRDefault="008F5D6E">
    <w:pPr>
      <w:pStyle w:val="a5"/>
      <w:rPr>
        <w:sz w:val="24"/>
      </w:rPr>
    </w:pPr>
    <w:r>
      <w:rPr>
        <w:sz w:val="24"/>
      </w:rPr>
      <w:fldChar w:fldCharType="begin"/>
    </w:r>
    <w:r>
      <w:rPr>
        <w:sz w:val="24"/>
      </w:rPr>
      <w:instrText>PAGE   \* MERGEFORMAT</w:instrText>
    </w:r>
    <w:r>
      <w:rPr>
        <w:sz w:val="24"/>
      </w:rPr>
      <w:fldChar w:fldCharType="separate"/>
    </w:r>
    <w:r w:rsidR="006F3893" w:rsidRPr="006F3893">
      <w:rPr>
        <w:noProof/>
        <w:sz w:val="24"/>
        <w:lang w:val="zh-CN"/>
      </w:rPr>
      <w:t>-</w:t>
    </w:r>
    <w:r w:rsidR="006F3893">
      <w:rPr>
        <w:noProof/>
        <w:sz w:val="24"/>
      </w:rPr>
      <w:t xml:space="preserve"> 6 -</w:t>
    </w:r>
    <w:r>
      <w:rPr>
        <w:sz w:val="24"/>
      </w:rPr>
      <w:fldChar w:fldCharType="end"/>
    </w:r>
  </w:p>
  <w:p w:rsidR="00D85BAA" w:rsidRDefault="00D85B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AA" w:rsidRDefault="008F5D6E">
    <w:pPr>
      <w:pStyle w:val="a5"/>
      <w:tabs>
        <w:tab w:val="left" w:pos="5793"/>
      </w:tabs>
      <w:rPr>
        <w:sz w:val="24"/>
      </w:rPr>
    </w:pPr>
    <w:r>
      <w:tab/>
    </w:r>
    <w:r>
      <w:tab/>
    </w:r>
    <w:r>
      <w:tab/>
    </w:r>
    <w:r>
      <w:rPr>
        <w:sz w:val="24"/>
      </w:rPr>
      <w:fldChar w:fldCharType="begin"/>
    </w:r>
    <w:r>
      <w:rPr>
        <w:sz w:val="24"/>
      </w:rPr>
      <w:instrText>PAGE   \* MERGEFORMAT</w:instrText>
    </w:r>
    <w:r>
      <w:rPr>
        <w:sz w:val="24"/>
      </w:rPr>
      <w:fldChar w:fldCharType="separate"/>
    </w:r>
    <w:r w:rsidR="006F3893" w:rsidRPr="006F3893">
      <w:rPr>
        <w:noProof/>
        <w:sz w:val="24"/>
        <w:lang w:val="zh-CN"/>
      </w:rPr>
      <w:t>-</w:t>
    </w:r>
    <w:r w:rsidR="006F3893">
      <w:rPr>
        <w:noProof/>
        <w:sz w:val="24"/>
      </w:rPr>
      <w:t xml:space="preserve"> 7 -</w:t>
    </w:r>
    <w:r>
      <w:rPr>
        <w:sz w:val="24"/>
      </w:rPr>
      <w:fldChar w:fldCharType="end"/>
    </w:r>
  </w:p>
  <w:p w:rsidR="00D85BAA" w:rsidRDefault="00D85B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E6" w:rsidRDefault="00E14DE6">
      <w:r>
        <w:separator/>
      </w:r>
    </w:p>
  </w:footnote>
  <w:footnote w:type="continuationSeparator" w:id="0">
    <w:p w:rsidR="00E14DE6" w:rsidRDefault="00E14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AA" w:rsidRDefault="00D85BAA">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11509"/>
    <w:multiLevelType w:val="singleLevel"/>
    <w:tmpl w:val="58A11509"/>
    <w:lvl w:ilvl="0">
      <w:start w:val="1"/>
      <w:numFmt w:val="decimal"/>
      <w:suff w:val="nothing"/>
      <w:lvlText w:val="%1、"/>
      <w:lvlJc w:val="left"/>
      <w:rPr>
        <w:rFonts w:cs="Times New Roman"/>
      </w:rPr>
    </w:lvl>
  </w:abstractNum>
  <w:abstractNum w:abstractNumId="1">
    <w:nsid w:val="58A561B2"/>
    <w:multiLevelType w:val="singleLevel"/>
    <w:tmpl w:val="58A561B2"/>
    <w:lvl w:ilvl="0">
      <w:start w:val="1"/>
      <w:numFmt w:val="decimal"/>
      <w:suff w:val="nothing"/>
      <w:lvlText w:val="%1、"/>
      <w:lvlJc w:val="left"/>
      <w:rPr>
        <w:rFonts w:cs="Times New Roman"/>
      </w:rPr>
    </w:lvl>
  </w:abstractNum>
  <w:abstractNum w:abstractNumId="2">
    <w:nsid w:val="5A55656C"/>
    <w:multiLevelType w:val="singleLevel"/>
    <w:tmpl w:val="5A55656C"/>
    <w:lvl w:ilvl="0">
      <w:start w:val="1"/>
      <w:numFmt w:val="chineseCounting"/>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oNotTrackMoves/>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1AF1ECD"/>
    <w:rsid w:val="000835DB"/>
    <w:rsid w:val="00091F6F"/>
    <w:rsid w:val="001216F9"/>
    <w:rsid w:val="00175098"/>
    <w:rsid w:val="00210321"/>
    <w:rsid w:val="00217445"/>
    <w:rsid w:val="002779E5"/>
    <w:rsid w:val="0032120E"/>
    <w:rsid w:val="003A6C37"/>
    <w:rsid w:val="003B3709"/>
    <w:rsid w:val="0041508D"/>
    <w:rsid w:val="00437345"/>
    <w:rsid w:val="004D18C1"/>
    <w:rsid w:val="005D45A2"/>
    <w:rsid w:val="006546D0"/>
    <w:rsid w:val="006D3DB4"/>
    <w:rsid w:val="006E4F64"/>
    <w:rsid w:val="006F3893"/>
    <w:rsid w:val="00743931"/>
    <w:rsid w:val="007733FF"/>
    <w:rsid w:val="008252CC"/>
    <w:rsid w:val="008663E2"/>
    <w:rsid w:val="00876B25"/>
    <w:rsid w:val="008A3D79"/>
    <w:rsid w:val="008C4258"/>
    <w:rsid w:val="008F5D6E"/>
    <w:rsid w:val="00A1641F"/>
    <w:rsid w:val="00A27E11"/>
    <w:rsid w:val="00BE7818"/>
    <w:rsid w:val="00D04C3F"/>
    <w:rsid w:val="00D61FBF"/>
    <w:rsid w:val="00D85BAA"/>
    <w:rsid w:val="00DB64EB"/>
    <w:rsid w:val="00E14DE6"/>
    <w:rsid w:val="00F038B5"/>
    <w:rsid w:val="00F55D1A"/>
    <w:rsid w:val="02B96126"/>
    <w:rsid w:val="03E70A35"/>
    <w:rsid w:val="03EE1902"/>
    <w:rsid w:val="04122A93"/>
    <w:rsid w:val="04481B9B"/>
    <w:rsid w:val="04CB54E0"/>
    <w:rsid w:val="04EA4699"/>
    <w:rsid w:val="07B742B6"/>
    <w:rsid w:val="096D6AE7"/>
    <w:rsid w:val="0BB549EC"/>
    <w:rsid w:val="102A39CC"/>
    <w:rsid w:val="124C7DB0"/>
    <w:rsid w:val="12603548"/>
    <w:rsid w:val="146839CB"/>
    <w:rsid w:val="14B84F05"/>
    <w:rsid w:val="153A73C3"/>
    <w:rsid w:val="158451DD"/>
    <w:rsid w:val="17251680"/>
    <w:rsid w:val="17F87497"/>
    <w:rsid w:val="197C3902"/>
    <w:rsid w:val="1A974003"/>
    <w:rsid w:val="1AE253E5"/>
    <w:rsid w:val="1C6F6DAD"/>
    <w:rsid w:val="1D6B5B3D"/>
    <w:rsid w:val="1F462954"/>
    <w:rsid w:val="1F701934"/>
    <w:rsid w:val="208A2D3F"/>
    <w:rsid w:val="20C415EB"/>
    <w:rsid w:val="20FC0916"/>
    <w:rsid w:val="21AE12DF"/>
    <w:rsid w:val="21C358E1"/>
    <w:rsid w:val="21C4173F"/>
    <w:rsid w:val="21E535B8"/>
    <w:rsid w:val="23240DA1"/>
    <w:rsid w:val="236A3429"/>
    <w:rsid w:val="258F1C78"/>
    <w:rsid w:val="26CF40A7"/>
    <w:rsid w:val="272A6B93"/>
    <w:rsid w:val="29C611C2"/>
    <w:rsid w:val="2A5A69E2"/>
    <w:rsid w:val="2B3C5725"/>
    <w:rsid w:val="2B8C0058"/>
    <w:rsid w:val="2C7B2A34"/>
    <w:rsid w:val="2CDD1739"/>
    <w:rsid w:val="2D0E6374"/>
    <w:rsid w:val="2D8866A3"/>
    <w:rsid w:val="2D8E3C96"/>
    <w:rsid w:val="2E464660"/>
    <w:rsid w:val="2E745542"/>
    <w:rsid w:val="2EF47AEF"/>
    <w:rsid w:val="2F1E5F2C"/>
    <w:rsid w:val="2F600347"/>
    <w:rsid w:val="2FD17C44"/>
    <w:rsid w:val="300A2FF7"/>
    <w:rsid w:val="303E107B"/>
    <w:rsid w:val="30F52840"/>
    <w:rsid w:val="314D45A4"/>
    <w:rsid w:val="31547524"/>
    <w:rsid w:val="31E63362"/>
    <w:rsid w:val="333B2681"/>
    <w:rsid w:val="33B15FE0"/>
    <w:rsid w:val="36795B6A"/>
    <w:rsid w:val="380A4574"/>
    <w:rsid w:val="386C620B"/>
    <w:rsid w:val="38DD3AC8"/>
    <w:rsid w:val="3A472745"/>
    <w:rsid w:val="3A9F7E01"/>
    <w:rsid w:val="3C3A1CEB"/>
    <w:rsid w:val="3E714E4C"/>
    <w:rsid w:val="3EB93BCE"/>
    <w:rsid w:val="3F426CFB"/>
    <w:rsid w:val="3FB65E64"/>
    <w:rsid w:val="406F29DF"/>
    <w:rsid w:val="410E4294"/>
    <w:rsid w:val="41AF1ECD"/>
    <w:rsid w:val="41EF2055"/>
    <w:rsid w:val="43A36F19"/>
    <w:rsid w:val="44165E31"/>
    <w:rsid w:val="443253D2"/>
    <w:rsid w:val="451B6B9E"/>
    <w:rsid w:val="48737E76"/>
    <w:rsid w:val="48BF0BDE"/>
    <w:rsid w:val="4B0863C9"/>
    <w:rsid w:val="4BA64C0D"/>
    <w:rsid w:val="4BA74CFB"/>
    <w:rsid w:val="4C876418"/>
    <w:rsid w:val="4C936CC2"/>
    <w:rsid w:val="4EC80E52"/>
    <w:rsid w:val="4F637163"/>
    <w:rsid w:val="508F5325"/>
    <w:rsid w:val="51571925"/>
    <w:rsid w:val="52893870"/>
    <w:rsid w:val="539C470B"/>
    <w:rsid w:val="540B49E2"/>
    <w:rsid w:val="543445B7"/>
    <w:rsid w:val="54BF5193"/>
    <w:rsid w:val="550245B2"/>
    <w:rsid w:val="583352CD"/>
    <w:rsid w:val="59C57002"/>
    <w:rsid w:val="5A092A13"/>
    <w:rsid w:val="5B5B1661"/>
    <w:rsid w:val="5B9469F1"/>
    <w:rsid w:val="5BAA2D98"/>
    <w:rsid w:val="5BF007D0"/>
    <w:rsid w:val="5D3455B2"/>
    <w:rsid w:val="5E002537"/>
    <w:rsid w:val="60566B9D"/>
    <w:rsid w:val="617E248C"/>
    <w:rsid w:val="631D2BD7"/>
    <w:rsid w:val="642F6FC1"/>
    <w:rsid w:val="64717442"/>
    <w:rsid w:val="64FB4BFA"/>
    <w:rsid w:val="65BE02D5"/>
    <w:rsid w:val="65DF59DB"/>
    <w:rsid w:val="679D5D49"/>
    <w:rsid w:val="67F153AC"/>
    <w:rsid w:val="68ED0249"/>
    <w:rsid w:val="699C580A"/>
    <w:rsid w:val="6A9A3605"/>
    <w:rsid w:val="6B795358"/>
    <w:rsid w:val="6C391FC4"/>
    <w:rsid w:val="6C9323E5"/>
    <w:rsid w:val="6CDE2CA4"/>
    <w:rsid w:val="6D744C10"/>
    <w:rsid w:val="6D9E3990"/>
    <w:rsid w:val="6E340269"/>
    <w:rsid w:val="6EF07D67"/>
    <w:rsid w:val="6F297ACE"/>
    <w:rsid w:val="6F9D0EA8"/>
    <w:rsid w:val="70431990"/>
    <w:rsid w:val="71970A73"/>
    <w:rsid w:val="7514298D"/>
    <w:rsid w:val="75681970"/>
    <w:rsid w:val="78D81CCA"/>
    <w:rsid w:val="7A9B32E3"/>
    <w:rsid w:val="7C325DD3"/>
    <w:rsid w:val="7C7A1709"/>
    <w:rsid w:val="7D0F659E"/>
    <w:rsid w:val="7DB7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F1788CD-1C1E-459C-BF49-E355BFFF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a4">
    <w:name w:val="Balloon Text"/>
    <w:basedOn w:val="a"/>
    <w:link w:val="Char0"/>
    <w:uiPriority w:val="99"/>
    <w:rPr>
      <w:sz w:val="18"/>
      <w:szCs w:val="18"/>
    </w:rPr>
  </w:style>
  <w:style w:type="paragraph" w:styleId="a5">
    <w:name w:val="footer"/>
    <w:basedOn w:val="a"/>
    <w:link w:val="Char1"/>
    <w:uiPriority w:val="99"/>
    <w:pPr>
      <w:tabs>
        <w:tab w:val="center" w:pos="4153"/>
        <w:tab w:val="right" w:pos="8306"/>
      </w:tabs>
      <w:snapToGrid w:val="0"/>
      <w:jc w:val="left"/>
    </w:pPr>
    <w:rPr>
      <w:sz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spacing w:before="100" w:beforeAutospacing="1" w:after="100" w:afterAutospacing="1"/>
      <w:jc w:val="left"/>
    </w:pPr>
    <w:rPr>
      <w:kern w:val="0"/>
      <w:sz w:val="24"/>
    </w:rPr>
  </w:style>
  <w:style w:type="table" w:styleId="a8">
    <w:name w:val="Table Grid"/>
    <w:basedOn w:val="a1"/>
    <w:uiPriority w:val="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Pr>
      <w:rFonts w:cs="Times New Roman"/>
      <w:color w:val="0000FF"/>
      <w:u w:val="single"/>
    </w:rPr>
  </w:style>
  <w:style w:type="character" w:customStyle="1" w:styleId="Char">
    <w:name w:val="批注文字 Char"/>
    <w:link w:val="a3"/>
    <w:uiPriority w:val="99"/>
    <w:semiHidden/>
    <w:qFormat/>
    <w:rPr>
      <w:rFonts w:ascii="Calibri" w:hAnsi="Calibri"/>
      <w:szCs w:val="24"/>
    </w:rPr>
  </w:style>
  <w:style w:type="character" w:customStyle="1" w:styleId="Char0">
    <w:name w:val="批注框文本 Char"/>
    <w:link w:val="a4"/>
    <w:uiPriority w:val="99"/>
    <w:locked/>
    <w:rPr>
      <w:rFonts w:ascii="Calibri" w:eastAsia="宋体" w:hAnsi="Calibri" w:cs="Times New Roman"/>
      <w:kern w:val="2"/>
      <w:sz w:val="18"/>
      <w:szCs w:val="18"/>
    </w:rPr>
  </w:style>
  <w:style w:type="character" w:customStyle="1" w:styleId="Char1">
    <w:name w:val="页脚 Char"/>
    <w:link w:val="a5"/>
    <w:uiPriority w:val="99"/>
    <w:locked/>
    <w:rPr>
      <w:rFonts w:ascii="Calibri" w:eastAsia="宋体" w:hAnsi="Calibri" w:cs="Times New Roman"/>
      <w:kern w:val="2"/>
      <w:sz w:val="24"/>
      <w:szCs w:val="24"/>
    </w:rPr>
  </w:style>
  <w:style w:type="character" w:customStyle="1" w:styleId="Char2">
    <w:name w:val="页眉 Char"/>
    <w:link w:val="a6"/>
    <w:uiPriority w:val="99"/>
    <w:locked/>
    <w:rPr>
      <w:rFonts w:ascii="Calibri" w:eastAsia="宋体" w:hAnsi="Calibri" w:cs="Times New Roman"/>
      <w:kern w:val="2"/>
      <w:sz w:val="18"/>
      <w:szCs w:val="18"/>
    </w:rPr>
  </w:style>
  <w:style w:type="paragraph" w:customStyle="1" w:styleId="1">
    <w:name w:val="列出段落1"/>
    <w:basedOn w:val="a"/>
    <w:uiPriority w:val="99"/>
    <w:pPr>
      <w:ind w:firstLineChars="200" w:firstLine="420"/>
    </w:pPr>
  </w:style>
  <w:style w:type="paragraph" w:customStyle="1" w:styleId="CharCharCharChar">
    <w:name w:val="Char Char Char Char"/>
    <w:basedOn w:val="a"/>
    <w:uiPriority w:val="9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7</Pages>
  <Words>416</Words>
  <Characters>2372</Characters>
  <Application>Microsoft Office Word</Application>
  <DocSecurity>0</DocSecurity>
  <Lines>19</Lines>
  <Paragraphs>5</Paragraphs>
  <ScaleCrop>false</ScaleCrop>
  <Company>http://www.deepbbs.org</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deeplm</cp:lastModifiedBy>
  <cp:revision>17</cp:revision>
  <cp:lastPrinted>2020-12-28T06:36:00Z</cp:lastPrinted>
  <dcterms:created xsi:type="dcterms:W3CDTF">2017-01-24T00:42:00Z</dcterms:created>
  <dcterms:modified xsi:type="dcterms:W3CDTF">2024-01-04T07:39:00Z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3D08F2BFCADE4DD4837D9FFD93D4BE2A</vt:lpwstr>
  </property>
</Properties>
</file>