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C2" w:rsidRPr="00AD076D" w:rsidRDefault="00AD076D" w:rsidP="00882771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 w:rsidRPr="00882771">
        <w:rPr>
          <w:rFonts w:ascii="方正小标宋_GBK" w:eastAsia="方正小标宋_GBK" w:hAnsi="Times New Roman" w:cs="Times New Roman" w:hint="eastAsia"/>
          <w:sz w:val="36"/>
          <w:szCs w:val="36"/>
        </w:rPr>
        <w:t xml:space="preserve">  </w:t>
      </w:r>
      <w:r w:rsidR="00882771" w:rsidRPr="00882771">
        <w:rPr>
          <w:rFonts w:ascii="方正小标宋_GBK" w:eastAsia="方正小标宋_GBK" w:hAnsi="Times New Roman" w:cs="Times New Roman"/>
          <w:sz w:val="36"/>
          <w:szCs w:val="36"/>
        </w:rPr>
        <w:t xml:space="preserve"> </w:t>
      </w:r>
      <w:r w:rsidR="00316A26" w:rsidRPr="00097588">
        <w:rPr>
          <w:rFonts w:ascii="方正小标宋_GBK" w:eastAsia="方正小标宋_GBK" w:hAnsi="Times New Roman" w:cs="Times New Roman" w:hint="eastAsia"/>
          <w:color w:val="808080" w:themeColor="background1" w:themeShade="80"/>
          <w:sz w:val="36"/>
          <w:szCs w:val="36"/>
          <w:u w:val="thick" w:color="000000" w:themeColor="text1"/>
        </w:rPr>
        <w:t>（</w:t>
      </w:r>
      <w:r w:rsidRPr="00097588">
        <w:rPr>
          <w:rFonts w:ascii="方正小标宋_GBK" w:eastAsia="方正小标宋_GBK" w:hAnsi="Times New Roman" w:cs="Times New Roman" w:hint="eastAsia"/>
          <w:i/>
          <w:color w:val="808080" w:themeColor="background1" w:themeShade="80"/>
          <w:sz w:val="36"/>
          <w:szCs w:val="36"/>
          <w:u w:val="thick" w:color="000000" w:themeColor="text1"/>
        </w:rPr>
        <w:t>企业全</w:t>
      </w:r>
      <w:r w:rsidR="00970AC2" w:rsidRPr="00097588">
        <w:rPr>
          <w:rFonts w:ascii="方正小标宋_GBK" w:eastAsia="方正小标宋_GBK" w:hAnsi="Times New Roman" w:cs="Times New Roman" w:hint="eastAsia"/>
          <w:i/>
          <w:color w:val="808080" w:themeColor="background1" w:themeShade="80"/>
          <w:sz w:val="36"/>
          <w:szCs w:val="36"/>
          <w:u w:val="thick" w:color="000000" w:themeColor="text1"/>
        </w:rPr>
        <w:t>称</w:t>
      </w:r>
      <w:r w:rsidRPr="00097588">
        <w:rPr>
          <w:rFonts w:ascii="方正小标宋_GBK" w:eastAsia="方正小标宋_GBK" w:hAnsi="Times New Roman" w:cs="Times New Roman" w:hint="eastAsia"/>
          <w:i/>
          <w:color w:val="808080" w:themeColor="background1" w:themeShade="80"/>
          <w:sz w:val="36"/>
          <w:szCs w:val="36"/>
          <w:u w:val="thick" w:color="000000" w:themeColor="text1"/>
        </w:rPr>
        <w:t>加盖公章</w:t>
      </w:r>
      <w:r w:rsidR="00970AC2" w:rsidRPr="00097588">
        <w:rPr>
          <w:rFonts w:ascii="方正小标宋_GBK" w:eastAsia="方正小标宋_GBK" w:hAnsi="Times New Roman" w:cs="Times New Roman" w:hint="eastAsia"/>
          <w:i/>
          <w:color w:val="808080" w:themeColor="background1" w:themeShade="80"/>
          <w:sz w:val="36"/>
          <w:szCs w:val="36"/>
          <w:u w:val="thick" w:color="000000" w:themeColor="text1"/>
        </w:rPr>
        <w:t>）</w:t>
      </w:r>
      <w:r w:rsidR="00316A26" w:rsidRPr="00097588">
        <w:rPr>
          <w:rFonts w:ascii="方正小标宋_GBK" w:eastAsia="方正小标宋_GBK" w:hAnsi="Times New Roman" w:cs="Times New Roman" w:hint="eastAsia"/>
          <w:i/>
          <w:sz w:val="36"/>
          <w:szCs w:val="36"/>
          <w:u w:val="thick" w:color="000000" w:themeColor="text1"/>
        </w:rPr>
        <w:t xml:space="preserve">  </w:t>
      </w:r>
      <w:r w:rsidR="00BC6A7D" w:rsidRPr="00202999">
        <w:rPr>
          <w:rFonts w:ascii="方正小标宋_GBK" w:eastAsia="方正小标宋_GBK" w:hAnsi="Times New Roman" w:cs="Times New Roman" w:hint="eastAsia"/>
          <w:sz w:val="36"/>
          <w:szCs w:val="36"/>
        </w:rPr>
        <w:t>投融资意向调查表</w:t>
      </w:r>
    </w:p>
    <w:tbl>
      <w:tblPr>
        <w:tblStyle w:val="a5"/>
        <w:tblW w:w="8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66"/>
        <w:gridCol w:w="1984"/>
        <w:gridCol w:w="1701"/>
        <w:gridCol w:w="1701"/>
        <w:gridCol w:w="1562"/>
      </w:tblGrid>
      <w:tr w:rsidR="000919A5" w:rsidTr="00753155">
        <w:tc>
          <w:tcPr>
            <w:tcW w:w="861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19A5" w:rsidRDefault="000919A5" w:rsidP="000919A5">
            <w:pPr>
              <w:widowControl/>
              <w:jc w:val="center"/>
            </w:pPr>
            <w:r w:rsidRPr="009F3869">
              <w:rPr>
                <w:rFonts w:ascii="微软雅黑" w:eastAsia="微软雅黑" w:hAnsi="微软雅黑" w:cs="Times New Roman" w:hint="eastAsia"/>
                <w:sz w:val="24"/>
                <w:szCs w:val="24"/>
                <w:shd w:val="pct15" w:color="auto" w:fill="FFFFFF"/>
              </w:rPr>
              <w:t>基本信息</w:t>
            </w:r>
          </w:p>
        </w:tc>
      </w:tr>
      <w:tr w:rsidR="009203ED" w:rsidTr="007E59E2"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D0B4A" w:rsidRPr="00202999" w:rsidRDefault="009D0B4A" w:rsidP="009D657F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02999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企业</w:t>
            </w:r>
            <w:r w:rsidR="009D657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简</w:t>
            </w:r>
            <w:r w:rsidRPr="00202999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称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D0B4A" w:rsidRPr="00202999" w:rsidRDefault="009D0B4A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D0B4A" w:rsidRPr="00202999" w:rsidRDefault="00970AC2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02999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代码</w:t>
            </w:r>
          </w:p>
        </w:tc>
        <w:tc>
          <w:tcPr>
            <w:tcW w:w="156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0B4A" w:rsidRPr="00202999" w:rsidRDefault="009D0B4A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9203ED" w:rsidTr="007E59E2">
        <w:tc>
          <w:tcPr>
            <w:tcW w:w="16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D0B4A" w:rsidRPr="00202999" w:rsidRDefault="009D657F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注册资本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B4A" w:rsidRPr="00202999" w:rsidRDefault="009D0B4A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B4A" w:rsidRPr="00202999" w:rsidRDefault="009D657F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成立日期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0B4A" w:rsidRPr="00202999" w:rsidRDefault="009D0B4A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9D657F" w:rsidTr="007E59E2">
        <w:tc>
          <w:tcPr>
            <w:tcW w:w="16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D657F" w:rsidRPr="00202999" w:rsidRDefault="009D657F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注册地址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657F" w:rsidRPr="00202999" w:rsidRDefault="009D657F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0828DB" w:rsidTr="007E59E2">
        <w:tc>
          <w:tcPr>
            <w:tcW w:w="16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828DB" w:rsidRDefault="000828DB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公司网址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28DB" w:rsidRPr="00202999" w:rsidRDefault="000828DB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AD076D" w:rsidTr="007E59E2">
        <w:tc>
          <w:tcPr>
            <w:tcW w:w="16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D076D" w:rsidRPr="00202999" w:rsidRDefault="00AD076D" w:rsidP="00AD076D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公司负责人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76D" w:rsidRPr="00202999" w:rsidRDefault="00AD076D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76D" w:rsidRPr="00202999" w:rsidRDefault="00AD076D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076D" w:rsidRPr="00202999" w:rsidRDefault="00AD076D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AD076D" w:rsidTr="007E59E2">
        <w:tc>
          <w:tcPr>
            <w:tcW w:w="16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D076D" w:rsidRPr="00202999" w:rsidRDefault="00AD076D" w:rsidP="00AD076D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76D" w:rsidRPr="00202999" w:rsidRDefault="00AD076D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76D" w:rsidRPr="00202999" w:rsidRDefault="00AD076D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076D" w:rsidRPr="00202999" w:rsidRDefault="00AD076D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AD076D" w:rsidTr="007E59E2">
        <w:tc>
          <w:tcPr>
            <w:tcW w:w="16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D076D" w:rsidRPr="00202999" w:rsidRDefault="008972CF" w:rsidP="00946F05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投融资对接</w:t>
            </w:r>
            <w:r w:rsidR="00AD076D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人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76D" w:rsidRPr="00202999" w:rsidRDefault="00AD076D" w:rsidP="00946F05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76D" w:rsidRPr="00202999" w:rsidRDefault="00AD076D" w:rsidP="00946F05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076D" w:rsidRPr="00202999" w:rsidRDefault="00AD076D" w:rsidP="00946F05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AD076D" w:rsidTr="007E59E2">
        <w:tc>
          <w:tcPr>
            <w:tcW w:w="166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D076D" w:rsidRPr="00202999" w:rsidRDefault="00AD076D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76D" w:rsidRPr="00202999" w:rsidRDefault="00AD076D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76D" w:rsidRPr="00202999" w:rsidRDefault="00AD076D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076D" w:rsidRPr="00202999" w:rsidRDefault="00AD076D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0919A5" w:rsidTr="00753155">
        <w:tc>
          <w:tcPr>
            <w:tcW w:w="861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0919A5" w:rsidRDefault="000919A5" w:rsidP="003E65A9">
            <w:pPr>
              <w:widowControl/>
              <w:jc w:val="center"/>
            </w:pPr>
            <w:r w:rsidRPr="009F3869">
              <w:rPr>
                <w:rFonts w:ascii="微软雅黑" w:eastAsia="微软雅黑" w:hAnsi="微软雅黑" w:cs="Times New Roman" w:hint="eastAsia"/>
                <w:sz w:val="24"/>
                <w:szCs w:val="24"/>
                <w:shd w:val="pct15" w:color="auto" w:fill="FFFFFF"/>
              </w:rPr>
              <w:t>财务状况</w:t>
            </w:r>
          </w:p>
        </w:tc>
      </w:tr>
      <w:tr w:rsidR="00753155" w:rsidTr="007E59E2"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53155" w:rsidRPr="00202999" w:rsidRDefault="00753155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年度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53155" w:rsidRPr="008972CF" w:rsidRDefault="00753155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2017年度年报</w:t>
            </w:r>
          </w:p>
        </w:tc>
        <w:tc>
          <w:tcPr>
            <w:tcW w:w="3263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3155" w:rsidRPr="00202999" w:rsidRDefault="00753155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2016年年报</w:t>
            </w:r>
          </w:p>
        </w:tc>
      </w:tr>
      <w:tr w:rsidR="009203ED" w:rsidTr="007E59E2">
        <w:tc>
          <w:tcPr>
            <w:tcW w:w="16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8972CF" w:rsidRPr="00202999" w:rsidRDefault="003E65A9" w:rsidP="003E65A9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总资产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2CF" w:rsidRPr="00202999" w:rsidRDefault="008972CF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2CF" w:rsidRPr="00202999" w:rsidRDefault="008972CF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2CF" w:rsidRPr="00202999" w:rsidRDefault="008972CF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72CF" w:rsidRPr="00202999" w:rsidRDefault="008972CF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3E65A9" w:rsidTr="007E59E2">
        <w:tc>
          <w:tcPr>
            <w:tcW w:w="16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E65A9" w:rsidRDefault="003E65A9" w:rsidP="003E65A9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总负债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5A9" w:rsidRPr="00202999" w:rsidRDefault="003E65A9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5A9" w:rsidRPr="00202999" w:rsidRDefault="003E65A9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5A9" w:rsidRPr="00202999" w:rsidRDefault="003E65A9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65A9" w:rsidRPr="00202999" w:rsidRDefault="003E65A9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3E65A9" w:rsidTr="007E59E2">
        <w:tc>
          <w:tcPr>
            <w:tcW w:w="16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A9" w:rsidRDefault="003E65A9" w:rsidP="003E65A9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所有者权益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A9" w:rsidRPr="00202999" w:rsidRDefault="003E65A9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A9" w:rsidRPr="00202999" w:rsidRDefault="003E65A9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A9" w:rsidRPr="00202999" w:rsidRDefault="003E65A9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65A9" w:rsidRPr="00202999" w:rsidRDefault="003E65A9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3E65A9" w:rsidTr="007E59E2">
        <w:tc>
          <w:tcPr>
            <w:tcW w:w="16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A9" w:rsidRDefault="003E65A9" w:rsidP="003E65A9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主营业务收入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A9" w:rsidRPr="00202999" w:rsidRDefault="003E65A9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A9" w:rsidRPr="00202999" w:rsidRDefault="003E65A9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A9" w:rsidRPr="00202999" w:rsidRDefault="003E65A9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65A9" w:rsidRPr="00202999" w:rsidRDefault="003E65A9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3E65A9" w:rsidTr="007E59E2">
        <w:tc>
          <w:tcPr>
            <w:tcW w:w="16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E65A9" w:rsidRDefault="003E65A9" w:rsidP="003E65A9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净利润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5A9" w:rsidRPr="00202999" w:rsidRDefault="003E65A9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5A9" w:rsidRPr="00202999" w:rsidRDefault="003E65A9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5A9" w:rsidRPr="00202999" w:rsidRDefault="003E65A9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65A9" w:rsidRPr="00202999" w:rsidRDefault="003E65A9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753155" w:rsidTr="007E59E2">
        <w:tc>
          <w:tcPr>
            <w:tcW w:w="535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53155" w:rsidRPr="00202999" w:rsidRDefault="00753155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年报是否经审计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3155" w:rsidRPr="00753155" w:rsidRDefault="00753155" w:rsidP="00753155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是 □ 否</w:t>
            </w:r>
          </w:p>
        </w:tc>
      </w:tr>
      <w:tr w:rsidR="000919A5" w:rsidRPr="000919A5" w:rsidTr="00753155">
        <w:tc>
          <w:tcPr>
            <w:tcW w:w="861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19A5" w:rsidRPr="000919A5" w:rsidRDefault="000919A5" w:rsidP="000919A5">
            <w:pPr>
              <w:widowControl/>
              <w:jc w:val="center"/>
            </w:pPr>
            <w:r w:rsidRPr="009F3869">
              <w:rPr>
                <w:rFonts w:ascii="微软雅黑" w:eastAsia="微软雅黑" w:hAnsi="微软雅黑" w:cs="Times New Roman" w:hint="eastAsia"/>
                <w:sz w:val="24"/>
                <w:szCs w:val="24"/>
                <w:shd w:val="pct15" w:color="auto" w:fill="FFFFFF"/>
              </w:rPr>
              <w:t>股权结构（填写持股比例前</w:t>
            </w:r>
            <w:r w:rsidRPr="009F3869">
              <w:rPr>
                <w:rFonts w:ascii="Times New Roman" w:eastAsia="微软雅黑" w:hAnsi="Times New Roman" w:cs="Times New Roman"/>
                <w:sz w:val="24"/>
                <w:szCs w:val="24"/>
                <w:shd w:val="pct15" w:color="auto" w:fill="FFFFFF"/>
              </w:rPr>
              <w:t>5</w:t>
            </w:r>
            <w:r w:rsidRPr="009F3869">
              <w:rPr>
                <w:rFonts w:ascii="微软雅黑" w:eastAsia="微软雅黑" w:hAnsi="微软雅黑" w:cs="Times New Roman" w:hint="eastAsia"/>
                <w:sz w:val="24"/>
                <w:szCs w:val="24"/>
                <w:shd w:val="pct15" w:color="auto" w:fill="FFFFFF"/>
              </w:rPr>
              <w:t>的股东）</w:t>
            </w:r>
          </w:p>
        </w:tc>
      </w:tr>
      <w:tr w:rsidR="009203ED" w:rsidTr="007E59E2"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8972CF" w:rsidRPr="00202999" w:rsidRDefault="009203ED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股东名称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972CF" w:rsidRPr="00202999" w:rsidRDefault="009203ED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职务（没有写无）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972CF" w:rsidRPr="00202999" w:rsidRDefault="009203ED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持股数量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972CF" w:rsidRPr="00202999" w:rsidRDefault="009203ED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持股比例</w:t>
            </w:r>
          </w:p>
        </w:tc>
        <w:tc>
          <w:tcPr>
            <w:tcW w:w="156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72CF" w:rsidRPr="00202999" w:rsidRDefault="009203ED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联系方式</w:t>
            </w:r>
          </w:p>
        </w:tc>
      </w:tr>
      <w:tr w:rsidR="009203ED" w:rsidTr="007E59E2">
        <w:tc>
          <w:tcPr>
            <w:tcW w:w="16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8972CF" w:rsidRPr="00202999" w:rsidRDefault="008972CF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2CF" w:rsidRPr="00202999" w:rsidRDefault="008972CF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2CF" w:rsidRPr="00202999" w:rsidRDefault="008972CF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2CF" w:rsidRPr="00202999" w:rsidRDefault="008972CF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72CF" w:rsidRPr="00202999" w:rsidRDefault="008972CF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9203ED" w:rsidTr="007E59E2"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203ED" w:rsidRPr="00202999" w:rsidRDefault="009203ED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203ED" w:rsidRPr="00202999" w:rsidRDefault="009203ED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203ED" w:rsidRPr="00202999" w:rsidRDefault="009203ED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203ED" w:rsidRPr="00202999" w:rsidRDefault="009203ED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03ED" w:rsidRPr="00202999" w:rsidRDefault="009203ED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9203ED" w:rsidTr="007E59E2">
        <w:tc>
          <w:tcPr>
            <w:tcW w:w="16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203ED" w:rsidRPr="00202999" w:rsidRDefault="009203ED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3ED" w:rsidRPr="00202999" w:rsidRDefault="009203ED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3ED" w:rsidRPr="00202999" w:rsidRDefault="009203ED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3ED" w:rsidRPr="00202999" w:rsidRDefault="009203ED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03ED" w:rsidRPr="00202999" w:rsidRDefault="009203ED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9203ED" w:rsidTr="007E59E2">
        <w:tc>
          <w:tcPr>
            <w:tcW w:w="16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203ED" w:rsidRPr="00202999" w:rsidRDefault="009203ED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3ED" w:rsidRPr="00202999" w:rsidRDefault="009203ED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3ED" w:rsidRPr="00202999" w:rsidRDefault="009203ED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3ED" w:rsidRPr="00202999" w:rsidRDefault="009203ED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03ED" w:rsidRPr="00202999" w:rsidRDefault="009203ED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9203ED" w:rsidTr="007E59E2">
        <w:tc>
          <w:tcPr>
            <w:tcW w:w="166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203ED" w:rsidRPr="00202999" w:rsidRDefault="009203ED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3ED" w:rsidRPr="00202999" w:rsidRDefault="009203ED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3ED" w:rsidRPr="00202999" w:rsidRDefault="009203ED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3ED" w:rsidRPr="00202999" w:rsidRDefault="009203ED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03ED" w:rsidRPr="00202999" w:rsidRDefault="009203ED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0919A5" w:rsidTr="00753155">
        <w:trPr>
          <w:trHeight w:val="644"/>
        </w:trPr>
        <w:tc>
          <w:tcPr>
            <w:tcW w:w="861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19A5" w:rsidRDefault="000919A5" w:rsidP="000919A5">
            <w:pPr>
              <w:widowControl/>
              <w:jc w:val="center"/>
            </w:pPr>
            <w:r w:rsidRPr="009F3869">
              <w:rPr>
                <w:rFonts w:ascii="微软雅黑" w:eastAsia="微软雅黑" w:hAnsi="微软雅黑" w:cs="Times New Roman" w:hint="eastAsia"/>
                <w:sz w:val="24"/>
                <w:szCs w:val="24"/>
                <w:shd w:val="pct15" w:color="auto" w:fill="FFFFFF"/>
              </w:rPr>
              <w:t>发展现状</w:t>
            </w:r>
          </w:p>
        </w:tc>
      </w:tr>
      <w:tr w:rsidR="00FA7792" w:rsidTr="007E59E2"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A7792" w:rsidRPr="00202999" w:rsidRDefault="00FA7792" w:rsidP="00FA7792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公司主营业务</w:t>
            </w:r>
          </w:p>
        </w:tc>
        <w:tc>
          <w:tcPr>
            <w:tcW w:w="6948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7792" w:rsidRDefault="00FA7792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  <w:p w:rsidR="00753155" w:rsidRDefault="00753155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  <w:p w:rsidR="00753155" w:rsidRPr="00202999" w:rsidRDefault="00753155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FA7792" w:rsidTr="007E59E2">
        <w:tc>
          <w:tcPr>
            <w:tcW w:w="16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A4EE6" w:rsidRDefault="00FA7792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核心竞争力</w:t>
            </w:r>
          </w:p>
          <w:p w:rsidR="00FA7792" w:rsidRPr="00202999" w:rsidRDefault="001A4EE6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或产品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7792" w:rsidRDefault="00FA7792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  <w:p w:rsidR="00753155" w:rsidRDefault="00753155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  <w:p w:rsidR="00753155" w:rsidRPr="00202999" w:rsidRDefault="00753155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FA7792" w:rsidTr="007E59E2">
        <w:tc>
          <w:tcPr>
            <w:tcW w:w="16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A7792" w:rsidRPr="00202999" w:rsidRDefault="00FA7792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同行业优势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7792" w:rsidRDefault="00FA7792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  <w:p w:rsidR="00753155" w:rsidRDefault="00753155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  <w:p w:rsidR="00753155" w:rsidRPr="00202999" w:rsidRDefault="00753155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FA7792" w:rsidTr="007E59E2">
        <w:tc>
          <w:tcPr>
            <w:tcW w:w="166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A7792" w:rsidRPr="00202999" w:rsidRDefault="00FA7792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发展规划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7792" w:rsidRDefault="00FA7792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  <w:p w:rsidR="00753155" w:rsidRDefault="00753155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  <w:p w:rsidR="00753155" w:rsidRPr="00202999" w:rsidRDefault="00753155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FA7792" w:rsidTr="007E59E2">
        <w:trPr>
          <w:trHeight w:val="1864"/>
        </w:trPr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A7792" w:rsidRDefault="00FA7792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获得</w:t>
            </w:r>
            <w:r w:rsidR="00086B8B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核心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专利</w:t>
            </w:r>
          </w:p>
          <w:p w:rsidR="00FA7792" w:rsidRPr="00202999" w:rsidRDefault="00FA7792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或荣誉</w:t>
            </w:r>
          </w:p>
        </w:tc>
        <w:tc>
          <w:tcPr>
            <w:tcW w:w="6948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792" w:rsidRDefault="00FA7792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  <w:p w:rsidR="00753155" w:rsidRDefault="00753155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  <w:p w:rsidR="00753155" w:rsidRDefault="00753155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  <w:p w:rsidR="00753155" w:rsidRPr="00202999" w:rsidRDefault="00753155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0919A5" w:rsidTr="00753155">
        <w:tc>
          <w:tcPr>
            <w:tcW w:w="861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19A5" w:rsidRDefault="000919A5" w:rsidP="000919A5">
            <w:pPr>
              <w:widowControl/>
              <w:jc w:val="center"/>
            </w:pPr>
            <w:r w:rsidRPr="009F3869">
              <w:rPr>
                <w:rFonts w:ascii="微软雅黑" w:eastAsia="微软雅黑" w:hAnsi="微软雅黑" w:cs="Times New Roman" w:hint="eastAsia"/>
                <w:sz w:val="24"/>
                <w:szCs w:val="24"/>
                <w:shd w:val="pct15" w:color="auto" w:fill="FFFFFF"/>
              </w:rPr>
              <w:lastRenderedPageBreak/>
              <w:t>投融资需求</w:t>
            </w:r>
          </w:p>
        </w:tc>
      </w:tr>
      <w:tr w:rsidR="001A4EE6" w:rsidTr="007E59E2"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A4EE6" w:rsidRDefault="001A4EE6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投融资需求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A4EE6" w:rsidRPr="00202999" w:rsidRDefault="001A4EE6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□有  □无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A4EE6" w:rsidRPr="00202999" w:rsidRDefault="001A4EE6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投融资方式</w:t>
            </w:r>
          </w:p>
        </w:tc>
        <w:tc>
          <w:tcPr>
            <w:tcW w:w="3263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4EE6" w:rsidRDefault="001A4EE6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□ 对外投资 □ 债权融资</w:t>
            </w:r>
          </w:p>
          <w:p w:rsidR="001A4EE6" w:rsidRPr="00202999" w:rsidRDefault="001A4EE6" w:rsidP="0033089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□ 股权融资 □</w:t>
            </w:r>
            <w:r w:rsidR="00FE5F94"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 </w:t>
            </w:r>
            <w:r w:rsidR="0033089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并购重组</w:t>
            </w:r>
          </w:p>
        </w:tc>
      </w:tr>
      <w:tr w:rsidR="007E59E2" w:rsidTr="007E59E2">
        <w:tc>
          <w:tcPr>
            <w:tcW w:w="166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E59E2" w:rsidRDefault="007E59E2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资本市场</w:t>
            </w:r>
          </w:p>
        </w:tc>
        <w:tc>
          <w:tcPr>
            <w:tcW w:w="6948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59E2" w:rsidRPr="007E59E2" w:rsidRDefault="007E59E2" w:rsidP="007E59E2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新三板挂牌 □ 主板上市 □ 海外上市</w:t>
            </w:r>
          </w:p>
        </w:tc>
      </w:tr>
      <w:tr w:rsidR="007E59E2" w:rsidRPr="001A4EE6" w:rsidTr="007E59E2">
        <w:tc>
          <w:tcPr>
            <w:tcW w:w="1666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E59E2" w:rsidRDefault="007E59E2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E2" w:rsidRPr="001A4EE6" w:rsidRDefault="007E59E2" w:rsidP="007E59E2">
            <w:pPr>
              <w:pStyle w:val="a8"/>
              <w:ind w:left="360" w:firstLineChars="0" w:firstLine="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59E2" w:rsidRDefault="007E59E2" w:rsidP="007E59E2">
            <w:pPr>
              <w:pStyle w:val="a8"/>
              <w:ind w:left="360" w:firstLineChars="0" w:firstLine="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  <w:p w:rsidR="007E59E2" w:rsidRPr="001A4EE6" w:rsidRDefault="007E59E2" w:rsidP="007E59E2">
            <w:pPr>
              <w:pStyle w:val="a8"/>
              <w:ind w:left="360" w:firstLineChars="0" w:firstLine="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1A4EE6" w:rsidRPr="001A4EE6" w:rsidTr="007E59E2">
        <w:tc>
          <w:tcPr>
            <w:tcW w:w="166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A4EE6" w:rsidRDefault="001A4EE6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债权融资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4EE6" w:rsidRPr="001A4EE6" w:rsidRDefault="001A4EE6" w:rsidP="001A4EE6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1A4EE6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短期（6-12个月） □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 </w:t>
            </w:r>
            <w:r w:rsidRPr="001A4EE6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中期（1-2年） □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 </w:t>
            </w:r>
            <w:r w:rsidRPr="001A4EE6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长期（2年以上）</w:t>
            </w:r>
          </w:p>
        </w:tc>
      </w:tr>
      <w:tr w:rsidR="001A4EE6" w:rsidTr="007E59E2">
        <w:tc>
          <w:tcPr>
            <w:tcW w:w="166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A4EE6" w:rsidRDefault="001A4EE6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EE6" w:rsidRPr="00202999" w:rsidRDefault="001A4EE6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金额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EE6" w:rsidRPr="00202999" w:rsidRDefault="001A4EE6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EE6" w:rsidRPr="001A4EE6" w:rsidRDefault="001A4EE6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征信是否良好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4EE6" w:rsidRPr="00202999" w:rsidRDefault="001A4EE6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1A4EE6" w:rsidTr="007E59E2">
        <w:tc>
          <w:tcPr>
            <w:tcW w:w="166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A4EE6" w:rsidRDefault="001A4EE6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EE6" w:rsidRDefault="001A4EE6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用途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4EE6" w:rsidRDefault="001A4EE6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  <w:p w:rsidR="00753155" w:rsidRDefault="00753155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  <w:p w:rsidR="00753155" w:rsidRPr="00202999" w:rsidRDefault="00753155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1A4EE6" w:rsidTr="007E59E2">
        <w:trPr>
          <w:trHeight w:val="560"/>
        </w:trPr>
        <w:tc>
          <w:tcPr>
            <w:tcW w:w="166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A4EE6" w:rsidRDefault="001A4EE6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EE6" w:rsidRDefault="001A4EE6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抵押物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4EE6" w:rsidRPr="001A4EE6" w:rsidRDefault="001A4EE6" w:rsidP="001A4EE6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股权 □ 土地 □ 设备 □ 其他</w:t>
            </w:r>
          </w:p>
        </w:tc>
      </w:tr>
      <w:tr w:rsidR="001A4EE6" w:rsidTr="007E59E2">
        <w:tc>
          <w:tcPr>
            <w:tcW w:w="166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A4EE6" w:rsidRDefault="001A4EE6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EE6" w:rsidRDefault="001A4EE6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融资方式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4EE6" w:rsidRPr="001A4EE6" w:rsidRDefault="001A4EE6" w:rsidP="001A4EE6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债券 □ 银行贷款 □ 小贷 □ 其他</w:t>
            </w:r>
          </w:p>
        </w:tc>
      </w:tr>
      <w:tr w:rsidR="0033089A" w:rsidTr="007E59E2">
        <w:tc>
          <w:tcPr>
            <w:tcW w:w="166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3089A" w:rsidRDefault="0033089A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股权融资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89A" w:rsidRDefault="0033089A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融资方式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089A" w:rsidRPr="00202999" w:rsidRDefault="0033089A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□定向增资    □股权转让</w:t>
            </w:r>
          </w:p>
        </w:tc>
      </w:tr>
      <w:tr w:rsidR="0033089A" w:rsidTr="007E59E2">
        <w:tc>
          <w:tcPr>
            <w:tcW w:w="166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3089A" w:rsidRDefault="0033089A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89A" w:rsidRDefault="0033089A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金额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89A" w:rsidRPr="00202999" w:rsidRDefault="0033089A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89A" w:rsidRDefault="0033089A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比例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089A" w:rsidRPr="00202999" w:rsidRDefault="0033089A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1A4EE6" w:rsidTr="007E59E2">
        <w:tc>
          <w:tcPr>
            <w:tcW w:w="166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A4EE6" w:rsidRDefault="001A4EE6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EE6" w:rsidRDefault="001A4EE6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用途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4EE6" w:rsidRDefault="001A4EE6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  <w:p w:rsidR="00753155" w:rsidRDefault="00753155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  <w:p w:rsidR="00753155" w:rsidRPr="00202999" w:rsidRDefault="00753155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1A4EE6" w:rsidTr="007E59E2">
        <w:tc>
          <w:tcPr>
            <w:tcW w:w="166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A4EE6" w:rsidRDefault="001A4EE6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EE6" w:rsidRDefault="001A4EE6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退出方式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EE6" w:rsidRPr="00202999" w:rsidRDefault="001A4EE6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EE6" w:rsidRDefault="001A4EE6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周期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4EE6" w:rsidRPr="00202999" w:rsidRDefault="001A4EE6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1A4EE6" w:rsidTr="007E59E2">
        <w:tc>
          <w:tcPr>
            <w:tcW w:w="166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A4EE6" w:rsidRDefault="001A4EE6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EE6" w:rsidRDefault="001A4EE6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路</w:t>
            </w:r>
            <w:proofErr w:type="gramStart"/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演需求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EE6" w:rsidRPr="001A4EE6" w:rsidRDefault="001A4EE6" w:rsidP="001A4EE6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有 □ 无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4EE6" w:rsidRPr="00202999" w:rsidRDefault="001A4EE6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若有需制作项目BP提交至中心机构服务部邮箱</w:t>
            </w:r>
          </w:p>
        </w:tc>
      </w:tr>
      <w:tr w:rsidR="00FE5F94" w:rsidTr="007E59E2">
        <w:tc>
          <w:tcPr>
            <w:tcW w:w="1666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FE5F94" w:rsidRDefault="00FE5F94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lastRenderedPageBreak/>
              <w:t>并购重组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F94" w:rsidRDefault="00FE5F94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对手</w:t>
            </w:r>
            <w:proofErr w:type="gramStart"/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方相关</w:t>
            </w:r>
            <w:proofErr w:type="gramEnd"/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要求和资质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5F94" w:rsidRDefault="00FE5F94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  <w:p w:rsidR="00106A97" w:rsidRDefault="00106A97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  <w:p w:rsidR="00106A97" w:rsidRDefault="00106A97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FE5F94" w:rsidTr="007E59E2">
        <w:tc>
          <w:tcPr>
            <w:tcW w:w="1666" w:type="dxa"/>
            <w:vMerge/>
            <w:tcBorders>
              <w:left w:val="single" w:sz="18" w:space="0" w:color="auto"/>
            </w:tcBorders>
            <w:vAlign w:val="center"/>
          </w:tcPr>
          <w:p w:rsidR="00FE5F94" w:rsidRDefault="00FE5F94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F94" w:rsidRDefault="00FE5F94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方式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5F94" w:rsidRDefault="00FE5F94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□资产并购   □股权并购</w:t>
            </w:r>
          </w:p>
        </w:tc>
      </w:tr>
      <w:tr w:rsidR="00FE5F94" w:rsidTr="007E59E2">
        <w:tc>
          <w:tcPr>
            <w:tcW w:w="166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E5F94" w:rsidRDefault="00FE5F94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E5F94" w:rsidRDefault="00FE5F94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其他事项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5F94" w:rsidRDefault="00FE5F94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  <w:p w:rsidR="00FE5F94" w:rsidRDefault="00FE5F94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  <w:p w:rsidR="00FE5F94" w:rsidRDefault="00FE5F94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  <w:p w:rsidR="00106A97" w:rsidRDefault="00106A97" w:rsidP="009D0B4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</w:tbl>
    <w:p w:rsidR="00BC6A7D" w:rsidRDefault="001A4EE6" w:rsidP="000919A5">
      <w:pPr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1A4EE6">
        <w:rPr>
          <w:rFonts w:ascii="Times New Roman" w:eastAsia="仿宋_GB2312" w:hAnsi="Times New Roman" w:cs="Times New Roman" w:hint="eastAsia"/>
          <w:sz w:val="24"/>
          <w:szCs w:val="24"/>
        </w:rPr>
        <w:t>备注：</w:t>
      </w:r>
      <w:r w:rsidR="00B2579B">
        <w:rPr>
          <w:rFonts w:ascii="Times New Roman" w:eastAsia="仿宋_GB2312" w:hAnsi="Times New Roman" w:cs="Times New Roman" w:hint="eastAsia"/>
          <w:sz w:val="24"/>
          <w:szCs w:val="24"/>
        </w:rPr>
        <w:t>1.</w:t>
      </w:r>
      <w:r w:rsidRPr="001A4EE6">
        <w:rPr>
          <w:rFonts w:ascii="Times New Roman" w:eastAsia="仿宋_GB2312" w:hAnsi="Times New Roman" w:cs="Times New Roman" w:hint="eastAsia"/>
          <w:sz w:val="24"/>
          <w:szCs w:val="24"/>
        </w:rPr>
        <w:t>上述“</w:t>
      </w:r>
      <w:r w:rsidRPr="001A4EE6">
        <w:rPr>
          <w:rFonts w:ascii="仿宋_GB2312" w:eastAsia="仿宋_GB2312" w:hAnsi="Times New Roman" w:cs="Times New Roman" w:hint="eastAsia"/>
          <w:sz w:val="24"/>
          <w:szCs w:val="24"/>
        </w:rPr>
        <w:t>□”</w:t>
      </w:r>
      <w:r w:rsidRPr="001A4EE6">
        <w:rPr>
          <w:rFonts w:ascii="Times New Roman" w:eastAsia="仿宋_GB2312" w:hAnsi="Times New Roman" w:cs="Times New Roman" w:hint="eastAsia"/>
          <w:sz w:val="24"/>
          <w:szCs w:val="24"/>
        </w:rPr>
        <w:t>请用“</w:t>
      </w:r>
      <w:r w:rsidRPr="001A4EE6">
        <w:rPr>
          <w:rFonts w:ascii="仿宋_GB2312" w:eastAsia="仿宋_GB2312" w:hAnsi="Times New Roman" w:cs="Times New Roman" w:hint="eastAsia"/>
          <w:sz w:val="24"/>
          <w:szCs w:val="24"/>
        </w:rPr>
        <w:t>√”</w:t>
      </w:r>
      <w:r w:rsidRPr="001A4EE6">
        <w:rPr>
          <w:rFonts w:ascii="Times New Roman" w:eastAsia="仿宋_GB2312" w:hAnsi="Times New Roman" w:cs="Times New Roman" w:hint="eastAsia"/>
          <w:sz w:val="24"/>
          <w:szCs w:val="24"/>
        </w:rPr>
        <w:t>标选，可多选。</w:t>
      </w:r>
    </w:p>
    <w:p w:rsidR="00B2579B" w:rsidRPr="00B2579B" w:rsidRDefault="00B2579B" w:rsidP="000919A5">
      <w:pPr>
        <w:jc w:val="lef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     2</w:t>
      </w:r>
      <w:r w:rsidR="005F143F">
        <w:rPr>
          <w:rFonts w:ascii="Times New Roman" w:eastAsia="仿宋_GB2312" w:hAnsi="Times New Roman" w:cs="Times New Roman" w:hint="eastAsia"/>
          <w:sz w:val="24"/>
          <w:szCs w:val="24"/>
        </w:rPr>
        <w:t>中心将对企业提供的相关数据履行</w:t>
      </w:r>
      <w:r w:rsidR="003C1429">
        <w:rPr>
          <w:rFonts w:ascii="Times New Roman" w:eastAsia="仿宋_GB2312" w:hAnsi="Times New Roman" w:cs="Times New Roman" w:hint="eastAsia"/>
          <w:sz w:val="24"/>
          <w:szCs w:val="24"/>
        </w:rPr>
        <w:t>保密义务。</w:t>
      </w:r>
    </w:p>
    <w:sectPr w:rsidR="00B2579B" w:rsidRPr="00B2579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139" w:rsidRDefault="00520139" w:rsidP="00AD076D">
      <w:r>
        <w:separator/>
      </w:r>
    </w:p>
  </w:endnote>
  <w:endnote w:type="continuationSeparator" w:id="0">
    <w:p w:rsidR="00520139" w:rsidRDefault="00520139" w:rsidP="00AD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139" w:rsidRDefault="00520139" w:rsidP="00AD076D">
      <w:r>
        <w:separator/>
      </w:r>
    </w:p>
  </w:footnote>
  <w:footnote w:type="continuationSeparator" w:id="0">
    <w:p w:rsidR="00520139" w:rsidRDefault="00520139" w:rsidP="00AD0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DB8" w:rsidRDefault="00113DB8" w:rsidP="00113DB8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62490"/>
    <w:multiLevelType w:val="hybridMultilevel"/>
    <w:tmpl w:val="71F07558"/>
    <w:lvl w:ilvl="0" w:tplc="60B6B208">
      <w:numFmt w:val="bullet"/>
      <w:lvlText w:val="□"/>
      <w:lvlJc w:val="left"/>
      <w:pPr>
        <w:ind w:left="36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E4A3896"/>
    <w:multiLevelType w:val="hybridMultilevel"/>
    <w:tmpl w:val="1666B492"/>
    <w:lvl w:ilvl="0" w:tplc="A328D6EE">
      <w:numFmt w:val="bullet"/>
      <w:lvlText w:val="□"/>
      <w:lvlJc w:val="left"/>
      <w:pPr>
        <w:ind w:left="36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24"/>
    <w:rsid w:val="00035CA1"/>
    <w:rsid w:val="000470CB"/>
    <w:rsid w:val="000828DB"/>
    <w:rsid w:val="00086B8B"/>
    <w:rsid w:val="000919A5"/>
    <w:rsid w:val="00097588"/>
    <w:rsid w:val="00106A97"/>
    <w:rsid w:val="00113DB8"/>
    <w:rsid w:val="001A3DC3"/>
    <w:rsid w:val="001A4EE6"/>
    <w:rsid w:val="001D3ADC"/>
    <w:rsid w:val="001D6C83"/>
    <w:rsid w:val="001E01A4"/>
    <w:rsid w:val="00202999"/>
    <w:rsid w:val="00231D53"/>
    <w:rsid w:val="00233A81"/>
    <w:rsid w:val="003079AF"/>
    <w:rsid w:val="00310F24"/>
    <w:rsid w:val="00316A26"/>
    <w:rsid w:val="0033089A"/>
    <w:rsid w:val="003B6678"/>
    <w:rsid w:val="003C1429"/>
    <w:rsid w:val="003E65A9"/>
    <w:rsid w:val="003F65E0"/>
    <w:rsid w:val="0042209B"/>
    <w:rsid w:val="00520139"/>
    <w:rsid w:val="0052087A"/>
    <w:rsid w:val="0057420B"/>
    <w:rsid w:val="0059266B"/>
    <w:rsid w:val="005F143F"/>
    <w:rsid w:val="00626241"/>
    <w:rsid w:val="0064372E"/>
    <w:rsid w:val="0065494B"/>
    <w:rsid w:val="0067099E"/>
    <w:rsid w:val="00753155"/>
    <w:rsid w:val="007E59E2"/>
    <w:rsid w:val="007F371D"/>
    <w:rsid w:val="008044BA"/>
    <w:rsid w:val="00870148"/>
    <w:rsid w:val="00882771"/>
    <w:rsid w:val="008972CF"/>
    <w:rsid w:val="008E0968"/>
    <w:rsid w:val="009203ED"/>
    <w:rsid w:val="00970AC2"/>
    <w:rsid w:val="00986FFF"/>
    <w:rsid w:val="009B198F"/>
    <w:rsid w:val="009D0B4A"/>
    <w:rsid w:val="009D657F"/>
    <w:rsid w:val="009F3869"/>
    <w:rsid w:val="00A60DB3"/>
    <w:rsid w:val="00A778C6"/>
    <w:rsid w:val="00AD076D"/>
    <w:rsid w:val="00B2579B"/>
    <w:rsid w:val="00BC6A7D"/>
    <w:rsid w:val="00C9620D"/>
    <w:rsid w:val="00D31FC2"/>
    <w:rsid w:val="00DC0CA2"/>
    <w:rsid w:val="00DE059F"/>
    <w:rsid w:val="00DE53FC"/>
    <w:rsid w:val="00E10944"/>
    <w:rsid w:val="00E1395A"/>
    <w:rsid w:val="00EE6644"/>
    <w:rsid w:val="00FA7792"/>
    <w:rsid w:val="00FE3301"/>
    <w:rsid w:val="00FE4824"/>
    <w:rsid w:val="00FE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1FC2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D31FC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D31FC2"/>
  </w:style>
  <w:style w:type="table" w:styleId="a5">
    <w:name w:val="Table Grid"/>
    <w:basedOn w:val="a1"/>
    <w:uiPriority w:val="59"/>
    <w:rsid w:val="009D0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AD0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D076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D0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D076D"/>
    <w:rPr>
      <w:sz w:val="18"/>
      <w:szCs w:val="18"/>
    </w:rPr>
  </w:style>
  <w:style w:type="paragraph" w:styleId="a8">
    <w:name w:val="List Paragraph"/>
    <w:basedOn w:val="a"/>
    <w:uiPriority w:val="34"/>
    <w:qFormat/>
    <w:rsid w:val="001A4EE6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33089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308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1FC2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D31FC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D31FC2"/>
  </w:style>
  <w:style w:type="table" w:styleId="a5">
    <w:name w:val="Table Grid"/>
    <w:basedOn w:val="a1"/>
    <w:uiPriority w:val="59"/>
    <w:rsid w:val="009D0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AD0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D076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D0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D076D"/>
    <w:rPr>
      <w:sz w:val="18"/>
      <w:szCs w:val="18"/>
    </w:rPr>
  </w:style>
  <w:style w:type="paragraph" w:styleId="a8">
    <w:name w:val="List Paragraph"/>
    <w:basedOn w:val="a"/>
    <w:uiPriority w:val="34"/>
    <w:qFormat/>
    <w:rsid w:val="001A4EE6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33089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308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2017-10-30T02:51:00Z</cp:lastPrinted>
  <dcterms:created xsi:type="dcterms:W3CDTF">2017-10-30T03:05:00Z</dcterms:created>
  <dcterms:modified xsi:type="dcterms:W3CDTF">2017-10-30T03:05:00Z</dcterms:modified>
</cp:coreProperties>
</file>